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03" w:rsidRPr="00A80D32" w:rsidRDefault="007A6603" w:rsidP="00F4216D">
      <w:pPr>
        <w:pStyle w:val="a3"/>
        <w:spacing w:after="0"/>
        <w:ind w:left="-567" w:right="-285"/>
        <w:jc w:val="center"/>
        <w:rPr>
          <w:b/>
          <w:bCs/>
          <w:sz w:val="28"/>
          <w:szCs w:val="28"/>
          <w:lang w:val="uk-UA"/>
        </w:rPr>
      </w:pPr>
    </w:p>
    <w:p w:rsidR="00E73333" w:rsidRPr="00AC2F62" w:rsidRDefault="00AC2F62" w:rsidP="00A80D32">
      <w:pPr>
        <w:pStyle w:val="a3"/>
        <w:shd w:val="clear" w:color="auto" w:fill="FFFFFF" w:themeFill="background1"/>
        <w:tabs>
          <w:tab w:val="left" w:pos="851"/>
        </w:tabs>
        <w:spacing w:after="0"/>
        <w:rPr>
          <w:b/>
          <w:sz w:val="32"/>
          <w:szCs w:val="32"/>
          <w:lang w:val="uk-UA"/>
        </w:rPr>
      </w:pPr>
      <w:proofErr w:type="gramStart"/>
      <w:r w:rsidRPr="00AC2F62">
        <w:rPr>
          <w:b/>
          <w:sz w:val="32"/>
          <w:szCs w:val="32"/>
        </w:rPr>
        <w:t>Р</w:t>
      </w:r>
      <w:proofErr w:type="gramEnd"/>
      <w:r w:rsidRPr="00AC2F62">
        <w:rPr>
          <w:b/>
          <w:sz w:val="32"/>
          <w:szCs w:val="32"/>
        </w:rPr>
        <w:t>ІШЕННЯ ПРИЙМАЛЬНОЇ КОМІСІЇ ЩОДО НАДАННЯ РЕКОМЕНДАЦІЙ НА ЗАРАХУВАННЯ</w:t>
      </w:r>
    </w:p>
    <w:p w:rsidR="00AC2F62" w:rsidRDefault="00F4216D" w:rsidP="00A80D32">
      <w:pPr>
        <w:pStyle w:val="a3"/>
        <w:shd w:val="clear" w:color="auto" w:fill="FFFFFF" w:themeFill="background1"/>
        <w:tabs>
          <w:tab w:val="left" w:pos="851"/>
        </w:tabs>
        <w:spacing w:after="0"/>
        <w:rPr>
          <w:b/>
          <w:sz w:val="28"/>
          <w:szCs w:val="28"/>
          <w:lang w:val="uk-UA"/>
        </w:rPr>
      </w:pPr>
      <w:r w:rsidRPr="00A80D32">
        <w:rPr>
          <w:b/>
          <w:sz w:val="28"/>
          <w:szCs w:val="28"/>
          <w:lang w:val="uk-UA"/>
        </w:rPr>
        <w:tab/>
      </w:r>
    </w:p>
    <w:p w:rsidR="00FA1C7F" w:rsidRPr="00A80D32" w:rsidRDefault="00FA1C7F" w:rsidP="00A80D32">
      <w:pPr>
        <w:pStyle w:val="a3"/>
        <w:shd w:val="clear" w:color="auto" w:fill="FFFFFF" w:themeFill="background1"/>
        <w:tabs>
          <w:tab w:val="left" w:pos="851"/>
        </w:tabs>
        <w:spacing w:after="0"/>
        <w:rPr>
          <w:b/>
          <w:sz w:val="28"/>
          <w:szCs w:val="28"/>
          <w:lang w:val="uk-UA"/>
        </w:rPr>
      </w:pPr>
      <w:r w:rsidRPr="00A80D32">
        <w:rPr>
          <w:b/>
          <w:sz w:val="28"/>
          <w:szCs w:val="28"/>
          <w:lang w:val="uk-UA"/>
        </w:rPr>
        <w:t>1.</w:t>
      </w:r>
      <w:r w:rsidR="00A80D32" w:rsidRPr="00A80D32">
        <w:rPr>
          <w:b/>
          <w:sz w:val="28"/>
          <w:szCs w:val="28"/>
          <w:lang w:val="uk-UA"/>
        </w:rPr>
        <w:t xml:space="preserve"> </w:t>
      </w:r>
      <w:r w:rsidR="00AC2F62">
        <w:rPr>
          <w:b/>
          <w:sz w:val="28"/>
          <w:szCs w:val="28"/>
          <w:lang w:val="uk-UA"/>
        </w:rPr>
        <w:t xml:space="preserve">Рекомендувати  до зарахування  </w:t>
      </w:r>
      <w:r w:rsidRPr="00A80D32">
        <w:rPr>
          <w:b/>
          <w:sz w:val="28"/>
          <w:szCs w:val="28"/>
          <w:lang w:val="uk-UA"/>
        </w:rPr>
        <w:t xml:space="preserve"> першого курсу денної форми навчання для здобуття освітнього ступеня бакалавра:</w:t>
      </w:r>
    </w:p>
    <w:p w:rsidR="00A80D32" w:rsidRPr="00A80D32" w:rsidRDefault="00A80D32" w:rsidP="00A80D32">
      <w:pPr>
        <w:shd w:val="clear" w:color="auto" w:fill="FFFFFF" w:themeFill="background1"/>
        <w:rPr>
          <w:sz w:val="28"/>
          <w:szCs w:val="28"/>
          <w:lang w:val="uk-UA"/>
        </w:rPr>
      </w:pPr>
    </w:p>
    <w:p w:rsidR="00FA1C7F" w:rsidRPr="00A80D32" w:rsidRDefault="00FA1C7F"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FA1C7F" w:rsidRPr="00A80D32" w:rsidRDefault="00FA1C7F" w:rsidP="00A80D32">
      <w:pPr>
        <w:shd w:val="clear" w:color="auto" w:fill="FFFFFF" w:themeFill="background1"/>
        <w:rPr>
          <w:sz w:val="28"/>
          <w:szCs w:val="28"/>
          <w:lang w:val="uk-UA"/>
        </w:rPr>
      </w:pPr>
      <w:r w:rsidRPr="00A80D32">
        <w:rPr>
          <w:sz w:val="28"/>
          <w:szCs w:val="28"/>
          <w:lang w:val="uk-UA"/>
        </w:rPr>
        <w:t>Спеціальність: 073 «Менеджмент»</w:t>
      </w:r>
    </w:p>
    <w:p w:rsidR="00FA1C7F" w:rsidRPr="00A80D32" w:rsidRDefault="00FA1C7F" w:rsidP="00A80D32">
      <w:pPr>
        <w:shd w:val="clear" w:color="auto" w:fill="FFFFFF" w:themeFill="background1"/>
        <w:rPr>
          <w:sz w:val="28"/>
          <w:szCs w:val="28"/>
          <w:lang w:val="uk-UA"/>
        </w:rPr>
      </w:pPr>
      <w:r w:rsidRPr="00A80D32">
        <w:rPr>
          <w:sz w:val="28"/>
          <w:szCs w:val="28"/>
          <w:lang w:val="uk-UA"/>
        </w:rPr>
        <w:t>Освітня програма: « Менеджмент та бізнес-адміністрування»</w:t>
      </w:r>
    </w:p>
    <w:p w:rsidR="00FA1C7F" w:rsidRPr="00A80D32" w:rsidRDefault="00FA1C7F" w:rsidP="00A80D32">
      <w:pPr>
        <w:rPr>
          <w:b/>
          <w:sz w:val="28"/>
          <w:szCs w:val="28"/>
          <w:lang w:val="uk-UA"/>
        </w:rPr>
      </w:pPr>
      <w:r w:rsidRPr="00A80D32">
        <w:rPr>
          <w:b/>
          <w:sz w:val="28"/>
          <w:szCs w:val="28"/>
          <w:lang w:val="uk-UA"/>
        </w:rPr>
        <w:t>БА-01</w:t>
      </w:r>
    </w:p>
    <w:p w:rsidR="00FA1C7F" w:rsidRPr="00A80D32" w:rsidRDefault="00FA1C7F" w:rsidP="00151B25">
      <w:pPr>
        <w:numPr>
          <w:ilvl w:val="0"/>
          <w:numId w:val="1"/>
        </w:numPr>
        <w:rPr>
          <w:sz w:val="28"/>
          <w:szCs w:val="28"/>
          <w:lang w:val="uk-UA"/>
        </w:rPr>
      </w:pPr>
      <w:proofErr w:type="spellStart"/>
      <w:r w:rsidRPr="00A80D32">
        <w:rPr>
          <w:sz w:val="28"/>
          <w:szCs w:val="28"/>
          <w:lang w:val="uk-UA"/>
        </w:rPr>
        <w:t>Кожаріна</w:t>
      </w:r>
      <w:proofErr w:type="spellEnd"/>
      <w:r w:rsidRPr="00A80D32">
        <w:rPr>
          <w:sz w:val="28"/>
          <w:szCs w:val="28"/>
          <w:lang w:val="uk-UA"/>
        </w:rPr>
        <w:t xml:space="preserve"> Діана Олегівна</w:t>
      </w:r>
    </w:p>
    <w:p w:rsidR="00FA1C7F" w:rsidRPr="00A80D32" w:rsidRDefault="00FA1C7F" w:rsidP="00151B25">
      <w:pPr>
        <w:numPr>
          <w:ilvl w:val="0"/>
          <w:numId w:val="1"/>
        </w:numPr>
        <w:rPr>
          <w:sz w:val="28"/>
          <w:szCs w:val="28"/>
          <w:lang w:val="uk-UA"/>
        </w:rPr>
      </w:pPr>
      <w:r w:rsidRPr="00A80D32">
        <w:rPr>
          <w:sz w:val="28"/>
          <w:szCs w:val="28"/>
          <w:lang w:val="uk-UA"/>
        </w:rPr>
        <w:t xml:space="preserve">Ткач </w:t>
      </w:r>
      <w:proofErr w:type="spellStart"/>
      <w:r w:rsidRPr="00A80D32">
        <w:rPr>
          <w:sz w:val="28"/>
          <w:szCs w:val="28"/>
          <w:lang w:val="uk-UA"/>
        </w:rPr>
        <w:t>Аміна</w:t>
      </w:r>
      <w:proofErr w:type="spellEnd"/>
      <w:r w:rsidRPr="00A80D32">
        <w:rPr>
          <w:sz w:val="28"/>
          <w:szCs w:val="28"/>
          <w:lang w:val="uk-UA"/>
        </w:rPr>
        <w:t xml:space="preserve"> Леонідівна</w:t>
      </w:r>
    </w:p>
    <w:p w:rsidR="00FA1C7F" w:rsidRPr="00A80D32" w:rsidRDefault="00FA1C7F" w:rsidP="00A80D32">
      <w:pPr>
        <w:shd w:val="clear" w:color="auto" w:fill="FFFFFF" w:themeFill="background1"/>
        <w:rPr>
          <w:sz w:val="28"/>
          <w:szCs w:val="28"/>
          <w:lang w:val="uk-UA"/>
        </w:rPr>
      </w:pPr>
    </w:p>
    <w:p w:rsidR="00FA1C7F" w:rsidRPr="00A80D32" w:rsidRDefault="00FA1C7F"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FA1C7F" w:rsidRPr="00A80D32" w:rsidRDefault="00FA1C7F" w:rsidP="00A80D32">
      <w:pPr>
        <w:shd w:val="clear" w:color="auto" w:fill="FFFFFF" w:themeFill="background1"/>
        <w:rPr>
          <w:sz w:val="28"/>
          <w:szCs w:val="28"/>
          <w:lang w:val="uk-UA"/>
        </w:rPr>
      </w:pPr>
      <w:r w:rsidRPr="00A80D32">
        <w:rPr>
          <w:sz w:val="28"/>
          <w:szCs w:val="28"/>
          <w:lang w:val="uk-UA"/>
        </w:rPr>
        <w:t>Спеціальність: 073 «Менеджмент»</w:t>
      </w:r>
    </w:p>
    <w:p w:rsidR="00FA1C7F" w:rsidRPr="00A80D32" w:rsidRDefault="00FA1C7F" w:rsidP="00A80D32">
      <w:pPr>
        <w:shd w:val="clear" w:color="auto" w:fill="FFFFFF" w:themeFill="background1"/>
        <w:rPr>
          <w:sz w:val="28"/>
          <w:szCs w:val="28"/>
          <w:lang w:val="uk-UA"/>
        </w:rPr>
      </w:pPr>
      <w:r w:rsidRPr="00A80D32">
        <w:rPr>
          <w:sz w:val="28"/>
          <w:szCs w:val="28"/>
          <w:lang w:val="uk-UA"/>
        </w:rPr>
        <w:t>Освітня програма: «</w:t>
      </w:r>
      <w:r w:rsidR="00C27A1E" w:rsidRPr="00A80D32">
        <w:rPr>
          <w:sz w:val="28"/>
          <w:szCs w:val="28"/>
          <w:lang w:val="uk-UA"/>
        </w:rPr>
        <w:t>Управління бізнесом та інноваціями</w:t>
      </w:r>
      <w:r w:rsidRPr="00A80D32">
        <w:rPr>
          <w:sz w:val="28"/>
          <w:szCs w:val="28"/>
          <w:lang w:val="uk-UA"/>
        </w:rPr>
        <w:t>»</w:t>
      </w:r>
    </w:p>
    <w:p w:rsidR="00FA1C7F" w:rsidRPr="00A80D32" w:rsidRDefault="00FA1C7F" w:rsidP="00A80D32">
      <w:pPr>
        <w:rPr>
          <w:b/>
          <w:sz w:val="28"/>
          <w:szCs w:val="28"/>
          <w:lang w:val="uk-UA"/>
        </w:rPr>
      </w:pPr>
      <w:r w:rsidRPr="00A80D32">
        <w:rPr>
          <w:b/>
          <w:sz w:val="28"/>
          <w:szCs w:val="28"/>
          <w:lang w:val="uk-UA"/>
        </w:rPr>
        <w:t>УБ-01</w:t>
      </w:r>
    </w:p>
    <w:p w:rsidR="00FA1C7F" w:rsidRPr="00A80D32" w:rsidRDefault="00FA1C7F" w:rsidP="00151B25">
      <w:pPr>
        <w:numPr>
          <w:ilvl w:val="0"/>
          <w:numId w:val="2"/>
        </w:numPr>
        <w:rPr>
          <w:sz w:val="28"/>
          <w:szCs w:val="28"/>
          <w:lang w:val="uk-UA"/>
        </w:rPr>
      </w:pPr>
      <w:proofErr w:type="spellStart"/>
      <w:r w:rsidRPr="00A80D32">
        <w:rPr>
          <w:sz w:val="28"/>
          <w:szCs w:val="28"/>
          <w:lang w:val="uk-UA"/>
        </w:rPr>
        <w:t>Войтов</w:t>
      </w:r>
      <w:proofErr w:type="spellEnd"/>
      <w:r w:rsidRPr="00A80D32">
        <w:rPr>
          <w:sz w:val="28"/>
          <w:szCs w:val="28"/>
          <w:lang w:val="uk-UA"/>
        </w:rPr>
        <w:t xml:space="preserve"> Олександр Віталійович</w:t>
      </w:r>
    </w:p>
    <w:p w:rsidR="00FA1C7F" w:rsidRPr="00A80D32" w:rsidRDefault="00FA1C7F" w:rsidP="00151B25">
      <w:pPr>
        <w:numPr>
          <w:ilvl w:val="0"/>
          <w:numId w:val="2"/>
        </w:numPr>
        <w:rPr>
          <w:sz w:val="28"/>
          <w:szCs w:val="28"/>
          <w:lang w:val="uk-UA"/>
        </w:rPr>
      </w:pPr>
      <w:proofErr w:type="spellStart"/>
      <w:r w:rsidRPr="00A80D32">
        <w:rPr>
          <w:sz w:val="28"/>
          <w:szCs w:val="28"/>
          <w:lang w:val="uk-UA"/>
        </w:rPr>
        <w:t>Гуцу</w:t>
      </w:r>
      <w:proofErr w:type="spellEnd"/>
      <w:r w:rsidRPr="00A80D32">
        <w:rPr>
          <w:sz w:val="28"/>
          <w:szCs w:val="28"/>
          <w:lang w:val="uk-UA"/>
        </w:rPr>
        <w:t xml:space="preserve"> </w:t>
      </w:r>
      <w:proofErr w:type="spellStart"/>
      <w:r w:rsidRPr="00A80D32">
        <w:rPr>
          <w:sz w:val="28"/>
          <w:szCs w:val="28"/>
          <w:lang w:val="uk-UA"/>
        </w:rPr>
        <w:t>Єсенія</w:t>
      </w:r>
      <w:proofErr w:type="spellEnd"/>
      <w:r w:rsidRPr="00A80D32">
        <w:rPr>
          <w:sz w:val="28"/>
          <w:szCs w:val="28"/>
          <w:lang w:val="uk-UA"/>
        </w:rPr>
        <w:t xml:space="preserve"> Віталіївна</w:t>
      </w:r>
    </w:p>
    <w:p w:rsidR="00FA1C7F" w:rsidRPr="00A80D32" w:rsidRDefault="00FA1C7F" w:rsidP="00151B25">
      <w:pPr>
        <w:numPr>
          <w:ilvl w:val="0"/>
          <w:numId w:val="2"/>
        </w:numPr>
        <w:rPr>
          <w:sz w:val="28"/>
          <w:szCs w:val="28"/>
          <w:lang w:val="uk-UA"/>
        </w:rPr>
      </w:pPr>
      <w:r w:rsidRPr="00A80D32">
        <w:rPr>
          <w:sz w:val="28"/>
          <w:szCs w:val="28"/>
          <w:lang w:val="uk-UA"/>
        </w:rPr>
        <w:t>Лисенко Анастасія Олександрівна</w:t>
      </w:r>
    </w:p>
    <w:p w:rsidR="00FA1C7F" w:rsidRPr="00A80D32" w:rsidRDefault="00FA1C7F" w:rsidP="00151B25">
      <w:pPr>
        <w:numPr>
          <w:ilvl w:val="0"/>
          <w:numId w:val="2"/>
        </w:numPr>
        <w:rPr>
          <w:sz w:val="28"/>
          <w:szCs w:val="28"/>
          <w:lang w:val="uk-UA"/>
        </w:rPr>
      </w:pPr>
      <w:proofErr w:type="spellStart"/>
      <w:r w:rsidRPr="00A80D32">
        <w:rPr>
          <w:sz w:val="28"/>
          <w:szCs w:val="28"/>
          <w:lang w:val="uk-UA"/>
        </w:rPr>
        <w:t>Лісічний</w:t>
      </w:r>
      <w:proofErr w:type="spellEnd"/>
      <w:r w:rsidRPr="00A80D32">
        <w:rPr>
          <w:sz w:val="28"/>
          <w:szCs w:val="28"/>
          <w:lang w:val="uk-UA"/>
        </w:rPr>
        <w:t xml:space="preserve"> Ростислав Олегович</w:t>
      </w:r>
    </w:p>
    <w:p w:rsidR="00FA1C7F" w:rsidRPr="00A80D32" w:rsidRDefault="00FA1C7F" w:rsidP="00151B25">
      <w:pPr>
        <w:numPr>
          <w:ilvl w:val="0"/>
          <w:numId w:val="2"/>
        </w:numPr>
        <w:rPr>
          <w:sz w:val="28"/>
          <w:szCs w:val="28"/>
          <w:lang w:val="uk-UA"/>
        </w:rPr>
      </w:pPr>
      <w:proofErr w:type="spellStart"/>
      <w:r w:rsidRPr="00A80D32">
        <w:rPr>
          <w:sz w:val="28"/>
          <w:szCs w:val="28"/>
          <w:lang w:val="uk-UA"/>
        </w:rPr>
        <w:t>Мартиросов</w:t>
      </w:r>
      <w:proofErr w:type="spellEnd"/>
      <w:r w:rsidRPr="00A80D32">
        <w:rPr>
          <w:sz w:val="28"/>
          <w:szCs w:val="28"/>
          <w:lang w:val="uk-UA"/>
        </w:rPr>
        <w:t xml:space="preserve"> Давид Михайлович </w:t>
      </w:r>
    </w:p>
    <w:p w:rsidR="00FA1C7F" w:rsidRPr="00A80D32" w:rsidRDefault="00FA1C7F" w:rsidP="00151B25">
      <w:pPr>
        <w:numPr>
          <w:ilvl w:val="0"/>
          <w:numId w:val="2"/>
        </w:numPr>
        <w:rPr>
          <w:sz w:val="28"/>
          <w:szCs w:val="28"/>
          <w:lang w:val="uk-UA"/>
        </w:rPr>
      </w:pPr>
      <w:proofErr w:type="spellStart"/>
      <w:r w:rsidRPr="00A80D32">
        <w:rPr>
          <w:sz w:val="28"/>
          <w:szCs w:val="28"/>
          <w:lang w:val="uk-UA"/>
        </w:rPr>
        <w:t>Подкоритова</w:t>
      </w:r>
      <w:proofErr w:type="spellEnd"/>
      <w:r w:rsidRPr="00A80D32">
        <w:rPr>
          <w:sz w:val="28"/>
          <w:szCs w:val="28"/>
          <w:lang w:val="uk-UA"/>
        </w:rPr>
        <w:t xml:space="preserve"> Марія Андріївна</w:t>
      </w:r>
    </w:p>
    <w:p w:rsidR="00FA1C7F" w:rsidRPr="00A80D32" w:rsidRDefault="00FA1C7F" w:rsidP="00A80D32">
      <w:pPr>
        <w:shd w:val="clear" w:color="auto" w:fill="FFFFFF" w:themeFill="background1"/>
        <w:rPr>
          <w:sz w:val="28"/>
          <w:szCs w:val="28"/>
          <w:lang w:val="uk-UA"/>
        </w:rPr>
      </w:pPr>
    </w:p>
    <w:p w:rsidR="00FA1C7F" w:rsidRPr="00A80D32" w:rsidRDefault="00FA1C7F"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FA1C7F" w:rsidRPr="00A80D32" w:rsidRDefault="00FA1C7F" w:rsidP="00A80D32">
      <w:pPr>
        <w:shd w:val="clear" w:color="auto" w:fill="FFFFFF" w:themeFill="background1"/>
        <w:rPr>
          <w:sz w:val="28"/>
          <w:szCs w:val="28"/>
          <w:lang w:val="uk-UA"/>
        </w:rPr>
      </w:pPr>
      <w:r w:rsidRPr="00A80D32">
        <w:rPr>
          <w:sz w:val="28"/>
          <w:szCs w:val="28"/>
          <w:lang w:val="uk-UA"/>
        </w:rPr>
        <w:t>Спеціальність: 073 «Менеджмент»</w:t>
      </w:r>
    </w:p>
    <w:p w:rsidR="00FA1C7F" w:rsidRPr="00A80D32" w:rsidRDefault="00FA1C7F" w:rsidP="00A80D32">
      <w:pPr>
        <w:shd w:val="clear" w:color="auto" w:fill="FFFFFF" w:themeFill="background1"/>
        <w:rPr>
          <w:sz w:val="28"/>
          <w:szCs w:val="28"/>
          <w:lang w:val="uk-UA"/>
        </w:rPr>
      </w:pPr>
      <w:r w:rsidRPr="00A80D32">
        <w:rPr>
          <w:sz w:val="28"/>
          <w:szCs w:val="28"/>
          <w:lang w:val="uk-UA"/>
        </w:rPr>
        <w:t>Освітня програма: «Менеджмент міжнародного бізнесу»</w:t>
      </w:r>
    </w:p>
    <w:p w:rsidR="00FA1C7F" w:rsidRPr="00A80D32" w:rsidRDefault="00FA1C7F" w:rsidP="00A80D32">
      <w:pPr>
        <w:rPr>
          <w:b/>
          <w:sz w:val="28"/>
          <w:szCs w:val="28"/>
          <w:lang w:val="uk-UA"/>
        </w:rPr>
      </w:pPr>
      <w:r w:rsidRPr="00A80D32">
        <w:rPr>
          <w:b/>
          <w:sz w:val="28"/>
          <w:szCs w:val="28"/>
          <w:lang w:val="uk-UA"/>
        </w:rPr>
        <w:t>МБ-01</w:t>
      </w:r>
    </w:p>
    <w:p w:rsidR="00FA1C7F" w:rsidRPr="00A80D32" w:rsidRDefault="00FA1C7F" w:rsidP="00151B25">
      <w:pPr>
        <w:numPr>
          <w:ilvl w:val="0"/>
          <w:numId w:val="3"/>
        </w:numPr>
        <w:rPr>
          <w:sz w:val="28"/>
          <w:szCs w:val="28"/>
          <w:lang w:val="uk-UA"/>
        </w:rPr>
      </w:pPr>
      <w:proofErr w:type="spellStart"/>
      <w:r w:rsidRPr="00A80D32">
        <w:rPr>
          <w:sz w:val="28"/>
          <w:szCs w:val="28"/>
          <w:lang w:val="uk-UA"/>
        </w:rPr>
        <w:t>Гончаров</w:t>
      </w:r>
      <w:proofErr w:type="spellEnd"/>
      <w:r w:rsidRPr="00A80D32">
        <w:rPr>
          <w:sz w:val="28"/>
          <w:szCs w:val="28"/>
          <w:lang w:val="uk-UA"/>
        </w:rPr>
        <w:t xml:space="preserve"> Олександр Антонович</w:t>
      </w:r>
    </w:p>
    <w:p w:rsidR="00FA1C7F" w:rsidRPr="00A80D32" w:rsidRDefault="00FA1C7F" w:rsidP="00151B25">
      <w:pPr>
        <w:numPr>
          <w:ilvl w:val="0"/>
          <w:numId w:val="3"/>
        </w:numPr>
        <w:rPr>
          <w:sz w:val="28"/>
          <w:szCs w:val="28"/>
          <w:lang w:val="uk-UA"/>
        </w:rPr>
      </w:pPr>
      <w:proofErr w:type="spellStart"/>
      <w:r w:rsidRPr="00A80D32">
        <w:rPr>
          <w:sz w:val="28"/>
          <w:szCs w:val="28"/>
          <w:lang w:val="uk-UA"/>
        </w:rPr>
        <w:t>Чубченко</w:t>
      </w:r>
      <w:proofErr w:type="spellEnd"/>
      <w:r w:rsidRPr="00A80D32">
        <w:rPr>
          <w:sz w:val="28"/>
          <w:szCs w:val="28"/>
          <w:lang w:val="uk-UA"/>
        </w:rPr>
        <w:t xml:space="preserve"> </w:t>
      </w:r>
      <w:proofErr w:type="spellStart"/>
      <w:r w:rsidRPr="00A80D32">
        <w:rPr>
          <w:sz w:val="28"/>
          <w:szCs w:val="28"/>
          <w:lang w:val="uk-UA"/>
        </w:rPr>
        <w:t>Данііл</w:t>
      </w:r>
      <w:proofErr w:type="spellEnd"/>
      <w:r w:rsidRPr="00A80D32">
        <w:rPr>
          <w:sz w:val="28"/>
          <w:szCs w:val="28"/>
          <w:lang w:val="uk-UA"/>
        </w:rPr>
        <w:t xml:space="preserve"> Сергійович</w:t>
      </w:r>
    </w:p>
    <w:p w:rsidR="003E064F" w:rsidRDefault="003E064F" w:rsidP="00A80D32">
      <w:pPr>
        <w:shd w:val="clear" w:color="auto" w:fill="FFFFFF" w:themeFill="background1"/>
        <w:rPr>
          <w:sz w:val="28"/>
          <w:szCs w:val="28"/>
          <w:lang w:val="uk-UA"/>
        </w:rPr>
      </w:pPr>
    </w:p>
    <w:p w:rsidR="00C27A1E" w:rsidRPr="00A80D32" w:rsidRDefault="00C27A1E" w:rsidP="00A80D32">
      <w:pPr>
        <w:shd w:val="clear" w:color="auto" w:fill="FFFFFF" w:themeFill="background1"/>
        <w:rPr>
          <w:sz w:val="28"/>
          <w:szCs w:val="28"/>
          <w:lang w:val="uk-UA"/>
        </w:rPr>
      </w:pPr>
      <w:r w:rsidRPr="00A80D32">
        <w:rPr>
          <w:sz w:val="28"/>
          <w:szCs w:val="28"/>
          <w:lang w:val="uk-UA"/>
        </w:rPr>
        <w:t>Галузь знань: 05 «Соціальні та поведінкові науки»</w:t>
      </w:r>
    </w:p>
    <w:p w:rsidR="00C27A1E" w:rsidRPr="00A80D32" w:rsidRDefault="00C27A1E" w:rsidP="00A80D32">
      <w:pPr>
        <w:shd w:val="clear" w:color="auto" w:fill="FFFFFF" w:themeFill="background1"/>
        <w:rPr>
          <w:sz w:val="28"/>
          <w:szCs w:val="28"/>
          <w:lang w:val="uk-UA"/>
        </w:rPr>
      </w:pPr>
      <w:r w:rsidRPr="00A80D32">
        <w:rPr>
          <w:sz w:val="28"/>
          <w:szCs w:val="28"/>
          <w:lang w:val="uk-UA"/>
        </w:rPr>
        <w:t>Спеціальність: 051 «Економіка»</w:t>
      </w:r>
    </w:p>
    <w:p w:rsidR="00C27A1E" w:rsidRPr="00A80D32" w:rsidRDefault="00C27A1E" w:rsidP="00A80D32">
      <w:pPr>
        <w:shd w:val="clear" w:color="auto" w:fill="FFFFFF" w:themeFill="background1"/>
        <w:rPr>
          <w:sz w:val="28"/>
          <w:szCs w:val="28"/>
          <w:lang w:val="uk-UA"/>
        </w:rPr>
      </w:pPr>
      <w:r w:rsidRPr="00A80D32">
        <w:rPr>
          <w:sz w:val="28"/>
          <w:szCs w:val="28"/>
          <w:lang w:val="uk-UA"/>
        </w:rPr>
        <w:t>Освітня програма: «Міжнародна економіка»</w:t>
      </w:r>
    </w:p>
    <w:p w:rsidR="00FA1C7F" w:rsidRPr="00A80D32" w:rsidRDefault="00FA1C7F" w:rsidP="00A80D32">
      <w:pPr>
        <w:rPr>
          <w:b/>
          <w:sz w:val="28"/>
          <w:szCs w:val="28"/>
          <w:lang w:val="uk-UA"/>
        </w:rPr>
      </w:pPr>
      <w:proofErr w:type="spellStart"/>
      <w:r w:rsidRPr="00A80D32">
        <w:rPr>
          <w:b/>
          <w:sz w:val="28"/>
          <w:szCs w:val="28"/>
          <w:lang w:val="uk-UA"/>
        </w:rPr>
        <w:t>МЕ</w:t>
      </w:r>
      <w:proofErr w:type="spellEnd"/>
      <w:r w:rsidRPr="00A80D32">
        <w:rPr>
          <w:b/>
          <w:sz w:val="28"/>
          <w:szCs w:val="28"/>
          <w:lang w:val="uk-UA"/>
        </w:rPr>
        <w:t>-01</w:t>
      </w:r>
    </w:p>
    <w:p w:rsidR="00FA1C7F" w:rsidRPr="00A80D32" w:rsidRDefault="00FA1C7F" w:rsidP="00151B25">
      <w:pPr>
        <w:numPr>
          <w:ilvl w:val="0"/>
          <w:numId w:val="4"/>
        </w:numPr>
        <w:rPr>
          <w:sz w:val="28"/>
          <w:szCs w:val="28"/>
          <w:lang w:val="uk-UA"/>
        </w:rPr>
      </w:pPr>
      <w:proofErr w:type="spellStart"/>
      <w:r w:rsidRPr="00A80D32">
        <w:rPr>
          <w:sz w:val="28"/>
          <w:szCs w:val="28"/>
          <w:lang w:val="uk-UA"/>
        </w:rPr>
        <w:t>Кондрат</w:t>
      </w:r>
      <w:proofErr w:type="spellEnd"/>
      <w:r w:rsidRPr="00A80D32">
        <w:rPr>
          <w:sz w:val="28"/>
          <w:szCs w:val="28"/>
          <w:lang w:val="uk-UA"/>
        </w:rPr>
        <w:t xml:space="preserve"> Станіслав Сергійович</w:t>
      </w:r>
    </w:p>
    <w:p w:rsidR="00FA1C7F" w:rsidRPr="00A80D32" w:rsidRDefault="00FA1C7F" w:rsidP="00A80D32">
      <w:pPr>
        <w:shd w:val="clear" w:color="auto" w:fill="FFFFFF" w:themeFill="background1"/>
        <w:rPr>
          <w:sz w:val="28"/>
          <w:szCs w:val="28"/>
          <w:lang w:val="uk-UA"/>
        </w:rPr>
      </w:pPr>
    </w:p>
    <w:p w:rsidR="00A80D32" w:rsidRPr="00A80D32" w:rsidRDefault="00A80D32" w:rsidP="00A80D32">
      <w:pPr>
        <w:pStyle w:val="a3"/>
        <w:shd w:val="clear" w:color="auto" w:fill="FFFFFF" w:themeFill="background1"/>
        <w:tabs>
          <w:tab w:val="left" w:pos="851"/>
        </w:tabs>
        <w:spacing w:after="0"/>
        <w:rPr>
          <w:b/>
          <w:sz w:val="28"/>
          <w:szCs w:val="28"/>
          <w:lang w:val="uk-UA"/>
        </w:rPr>
      </w:pPr>
    </w:p>
    <w:p w:rsidR="00C27A1E" w:rsidRPr="00A80D32" w:rsidRDefault="00A80D32" w:rsidP="00A80D32">
      <w:pPr>
        <w:pStyle w:val="a3"/>
        <w:shd w:val="clear" w:color="auto" w:fill="FFFFFF" w:themeFill="background1"/>
        <w:tabs>
          <w:tab w:val="left" w:pos="851"/>
        </w:tabs>
        <w:spacing w:after="0"/>
        <w:rPr>
          <w:b/>
          <w:sz w:val="28"/>
          <w:szCs w:val="28"/>
          <w:lang w:val="uk-UA"/>
        </w:rPr>
      </w:pPr>
      <w:r w:rsidRPr="00A80D32">
        <w:rPr>
          <w:b/>
          <w:sz w:val="28"/>
          <w:szCs w:val="28"/>
          <w:lang w:val="uk-UA"/>
        </w:rPr>
        <w:tab/>
      </w:r>
      <w:r w:rsidR="00C27A1E" w:rsidRPr="00A80D32">
        <w:rPr>
          <w:b/>
          <w:sz w:val="28"/>
          <w:szCs w:val="28"/>
          <w:lang w:val="uk-UA"/>
        </w:rPr>
        <w:t>2.</w:t>
      </w:r>
      <w:r w:rsidR="00485E46" w:rsidRPr="00A80D32">
        <w:rPr>
          <w:b/>
          <w:sz w:val="28"/>
          <w:szCs w:val="28"/>
          <w:lang w:val="uk-UA"/>
        </w:rPr>
        <w:t xml:space="preserve"> </w:t>
      </w:r>
      <w:r w:rsidR="00AC2F62">
        <w:rPr>
          <w:b/>
          <w:sz w:val="28"/>
          <w:szCs w:val="28"/>
          <w:lang w:val="uk-UA"/>
        </w:rPr>
        <w:t xml:space="preserve">Рекомендувати  до зарахування  </w:t>
      </w:r>
      <w:r w:rsidR="00AC2F62" w:rsidRPr="00A80D32">
        <w:rPr>
          <w:b/>
          <w:sz w:val="28"/>
          <w:szCs w:val="28"/>
          <w:lang w:val="uk-UA"/>
        </w:rPr>
        <w:t xml:space="preserve"> </w:t>
      </w:r>
      <w:r w:rsidR="00C27A1E" w:rsidRPr="00A80D32">
        <w:rPr>
          <w:b/>
          <w:sz w:val="28"/>
          <w:szCs w:val="28"/>
          <w:lang w:val="uk-UA"/>
        </w:rPr>
        <w:t>першого курсу заочної форми навчання для здобуття освітнього ступеня бакалавра:</w:t>
      </w:r>
    </w:p>
    <w:p w:rsidR="00FA1C7F" w:rsidRPr="00A80D32" w:rsidRDefault="00FA1C7F" w:rsidP="00A80D32">
      <w:pPr>
        <w:shd w:val="clear" w:color="auto" w:fill="FFFFFF" w:themeFill="background1"/>
        <w:rPr>
          <w:sz w:val="28"/>
          <w:szCs w:val="28"/>
          <w:lang w:val="uk-UA"/>
        </w:rPr>
      </w:pPr>
    </w:p>
    <w:p w:rsidR="00C27A1E" w:rsidRPr="00A80D32" w:rsidRDefault="00C27A1E"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C27A1E" w:rsidRPr="00A80D32" w:rsidRDefault="00C27A1E" w:rsidP="00A80D32">
      <w:pPr>
        <w:shd w:val="clear" w:color="auto" w:fill="FFFFFF" w:themeFill="background1"/>
        <w:rPr>
          <w:sz w:val="28"/>
          <w:szCs w:val="28"/>
          <w:lang w:val="uk-UA"/>
        </w:rPr>
      </w:pPr>
      <w:r w:rsidRPr="00A80D32">
        <w:rPr>
          <w:sz w:val="28"/>
          <w:szCs w:val="28"/>
          <w:lang w:val="uk-UA"/>
        </w:rPr>
        <w:lastRenderedPageBreak/>
        <w:t>Спеціальність: 073 «Менеджмент»</w:t>
      </w:r>
    </w:p>
    <w:p w:rsidR="00C27A1E" w:rsidRPr="00A80D32" w:rsidRDefault="00C27A1E" w:rsidP="00A80D32">
      <w:pPr>
        <w:shd w:val="clear" w:color="auto" w:fill="FFFFFF" w:themeFill="background1"/>
        <w:rPr>
          <w:sz w:val="28"/>
          <w:szCs w:val="28"/>
          <w:lang w:val="uk-UA"/>
        </w:rPr>
      </w:pPr>
      <w:r w:rsidRPr="00A80D32">
        <w:rPr>
          <w:sz w:val="28"/>
          <w:szCs w:val="28"/>
          <w:lang w:val="uk-UA"/>
        </w:rPr>
        <w:t>Освітня програма: «Управління бізнесом та інноваціями»</w:t>
      </w:r>
    </w:p>
    <w:p w:rsidR="00C27A1E" w:rsidRPr="00A80D32" w:rsidRDefault="00C27A1E" w:rsidP="00A80D32">
      <w:pPr>
        <w:rPr>
          <w:b/>
          <w:sz w:val="28"/>
          <w:szCs w:val="28"/>
          <w:lang w:val="uk-UA"/>
        </w:rPr>
      </w:pPr>
      <w:r w:rsidRPr="00A80D32">
        <w:rPr>
          <w:b/>
          <w:sz w:val="28"/>
          <w:szCs w:val="28"/>
          <w:lang w:val="uk-UA"/>
        </w:rPr>
        <w:t>ЗУБ-01</w:t>
      </w:r>
    </w:p>
    <w:p w:rsidR="00C27A1E" w:rsidRPr="00A80D32" w:rsidRDefault="00C27A1E" w:rsidP="00151B25">
      <w:pPr>
        <w:numPr>
          <w:ilvl w:val="0"/>
          <w:numId w:val="5"/>
        </w:numPr>
        <w:rPr>
          <w:sz w:val="28"/>
          <w:szCs w:val="28"/>
          <w:lang w:val="uk-UA"/>
        </w:rPr>
      </w:pPr>
      <w:proofErr w:type="spellStart"/>
      <w:r w:rsidRPr="00A80D32">
        <w:rPr>
          <w:sz w:val="28"/>
          <w:szCs w:val="28"/>
          <w:lang w:val="uk-UA"/>
        </w:rPr>
        <w:t>Зайнуллін</w:t>
      </w:r>
      <w:proofErr w:type="spellEnd"/>
      <w:r w:rsidRPr="00A80D32">
        <w:rPr>
          <w:sz w:val="28"/>
          <w:szCs w:val="28"/>
          <w:lang w:val="uk-UA"/>
        </w:rPr>
        <w:t xml:space="preserve"> Герман Геннадійович</w:t>
      </w:r>
    </w:p>
    <w:p w:rsidR="00C27A1E" w:rsidRPr="00A80D32" w:rsidRDefault="00C27A1E" w:rsidP="00151B25">
      <w:pPr>
        <w:numPr>
          <w:ilvl w:val="0"/>
          <w:numId w:val="5"/>
        </w:numPr>
        <w:rPr>
          <w:sz w:val="28"/>
          <w:szCs w:val="28"/>
          <w:lang w:val="uk-UA"/>
        </w:rPr>
      </w:pPr>
      <w:proofErr w:type="spellStart"/>
      <w:r w:rsidRPr="00A80D32">
        <w:rPr>
          <w:sz w:val="28"/>
          <w:szCs w:val="28"/>
          <w:lang w:val="uk-UA"/>
        </w:rPr>
        <w:t>Данкевич</w:t>
      </w:r>
      <w:proofErr w:type="spellEnd"/>
      <w:r w:rsidRPr="00A80D32">
        <w:rPr>
          <w:sz w:val="28"/>
          <w:szCs w:val="28"/>
          <w:lang w:val="uk-UA"/>
        </w:rPr>
        <w:t xml:space="preserve"> Катерина Володимирівна</w:t>
      </w:r>
    </w:p>
    <w:p w:rsidR="00C27A1E" w:rsidRPr="00A80D32" w:rsidRDefault="00C27A1E" w:rsidP="00A80D32">
      <w:pPr>
        <w:rPr>
          <w:b/>
          <w:sz w:val="28"/>
          <w:szCs w:val="28"/>
          <w:lang w:val="uk-UA"/>
        </w:rPr>
      </w:pPr>
    </w:p>
    <w:p w:rsidR="00485E46" w:rsidRPr="00A80D32" w:rsidRDefault="00485E46"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485E46" w:rsidRPr="00A80D32" w:rsidRDefault="00485E46" w:rsidP="00A80D32">
      <w:pPr>
        <w:shd w:val="clear" w:color="auto" w:fill="FFFFFF" w:themeFill="background1"/>
        <w:rPr>
          <w:sz w:val="28"/>
          <w:szCs w:val="28"/>
          <w:lang w:val="uk-UA"/>
        </w:rPr>
      </w:pPr>
      <w:r w:rsidRPr="00A80D32">
        <w:rPr>
          <w:sz w:val="28"/>
          <w:szCs w:val="28"/>
          <w:lang w:val="uk-UA"/>
        </w:rPr>
        <w:t>Спеціальність: 073 «Менеджмент»</w:t>
      </w:r>
    </w:p>
    <w:p w:rsidR="00485E46" w:rsidRPr="00A80D32" w:rsidRDefault="00485E46" w:rsidP="00A80D32">
      <w:pPr>
        <w:shd w:val="clear" w:color="auto" w:fill="FFFFFF" w:themeFill="background1"/>
        <w:rPr>
          <w:sz w:val="28"/>
          <w:szCs w:val="28"/>
          <w:lang w:val="uk-UA"/>
        </w:rPr>
      </w:pPr>
      <w:r w:rsidRPr="00A80D32">
        <w:rPr>
          <w:sz w:val="28"/>
          <w:szCs w:val="28"/>
          <w:lang w:val="uk-UA"/>
        </w:rPr>
        <w:t>Освітня програма: « Менеджмент та бізнес-адміністрування»</w:t>
      </w:r>
    </w:p>
    <w:p w:rsidR="00C27A1E" w:rsidRPr="00A80D32" w:rsidRDefault="00C27A1E" w:rsidP="00A80D32">
      <w:pPr>
        <w:rPr>
          <w:b/>
          <w:sz w:val="28"/>
          <w:szCs w:val="28"/>
          <w:lang w:val="uk-UA"/>
        </w:rPr>
      </w:pPr>
      <w:r w:rsidRPr="00A80D32">
        <w:rPr>
          <w:b/>
          <w:sz w:val="28"/>
          <w:szCs w:val="28"/>
          <w:lang w:val="uk-UA"/>
        </w:rPr>
        <w:t>ЗБА-01</w:t>
      </w:r>
    </w:p>
    <w:p w:rsidR="00C27A1E" w:rsidRPr="00A80D32" w:rsidRDefault="00C27A1E" w:rsidP="00151B25">
      <w:pPr>
        <w:numPr>
          <w:ilvl w:val="0"/>
          <w:numId w:val="6"/>
        </w:numPr>
        <w:rPr>
          <w:sz w:val="28"/>
          <w:szCs w:val="28"/>
          <w:lang w:val="uk-UA"/>
        </w:rPr>
      </w:pPr>
      <w:proofErr w:type="spellStart"/>
      <w:r w:rsidRPr="00A80D32">
        <w:rPr>
          <w:sz w:val="28"/>
          <w:szCs w:val="28"/>
          <w:lang w:val="uk-UA"/>
        </w:rPr>
        <w:t>Хоцінська</w:t>
      </w:r>
      <w:proofErr w:type="spellEnd"/>
      <w:r w:rsidRPr="00A80D32">
        <w:rPr>
          <w:sz w:val="28"/>
          <w:szCs w:val="28"/>
          <w:lang w:val="uk-UA"/>
        </w:rPr>
        <w:t xml:space="preserve"> Анастасія Юріївна</w:t>
      </w:r>
    </w:p>
    <w:p w:rsidR="00C27A1E" w:rsidRPr="00A80D32" w:rsidRDefault="00C27A1E" w:rsidP="00151B25">
      <w:pPr>
        <w:numPr>
          <w:ilvl w:val="0"/>
          <w:numId w:val="6"/>
        </w:numPr>
        <w:rPr>
          <w:sz w:val="28"/>
          <w:szCs w:val="28"/>
          <w:lang w:val="uk-UA"/>
        </w:rPr>
      </w:pPr>
      <w:proofErr w:type="spellStart"/>
      <w:r w:rsidRPr="00A80D32">
        <w:rPr>
          <w:sz w:val="28"/>
          <w:szCs w:val="28"/>
          <w:lang w:val="uk-UA"/>
        </w:rPr>
        <w:t>Жмако</w:t>
      </w:r>
      <w:proofErr w:type="spellEnd"/>
      <w:r w:rsidRPr="00A80D32">
        <w:rPr>
          <w:sz w:val="28"/>
          <w:szCs w:val="28"/>
          <w:lang w:val="uk-UA"/>
        </w:rPr>
        <w:t xml:space="preserve"> Ігор Ігорович</w:t>
      </w:r>
    </w:p>
    <w:p w:rsidR="00C27A1E" w:rsidRPr="00A80D32" w:rsidRDefault="00C27A1E" w:rsidP="00A80D32">
      <w:pPr>
        <w:rPr>
          <w:b/>
          <w:sz w:val="28"/>
          <w:szCs w:val="28"/>
          <w:lang w:val="uk-UA"/>
        </w:rPr>
      </w:pPr>
    </w:p>
    <w:p w:rsidR="00485E46" w:rsidRPr="00A80D32" w:rsidRDefault="00485E46"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485E46" w:rsidRPr="00A80D32" w:rsidRDefault="00485E46" w:rsidP="00A80D32">
      <w:pPr>
        <w:shd w:val="clear" w:color="auto" w:fill="FFFFFF" w:themeFill="background1"/>
        <w:rPr>
          <w:sz w:val="28"/>
          <w:szCs w:val="28"/>
          <w:lang w:val="uk-UA"/>
        </w:rPr>
      </w:pPr>
      <w:r w:rsidRPr="00A80D32">
        <w:rPr>
          <w:sz w:val="28"/>
          <w:szCs w:val="28"/>
          <w:lang w:val="uk-UA"/>
        </w:rPr>
        <w:t xml:space="preserve">Спеціальність: 072 «Фінанси, банківська справа та страхування» </w:t>
      </w:r>
    </w:p>
    <w:p w:rsidR="00485E46" w:rsidRPr="00A80D32" w:rsidRDefault="00485E46" w:rsidP="00A80D32">
      <w:pPr>
        <w:shd w:val="clear" w:color="auto" w:fill="FFFFFF" w:themeFill="background1"/>
        <w:rPr>
          <w:sz w:val="28"/>
          <w:szCs w:val="28"/>
          <w:lang w:val="uk-UA"/>
        </w:rPr>
      </w:pPr>
      <w:r w:rsidRPr="00A80D32">
        <w:rPr>
          <w:sz w:val="28"/>
          <w:szCs w:val="28"/>
          <w:lang w:val="uk-UA"/>
        </w:rPr>
        <w:t>Освітня програма: «Корпоративні фінанси та фінансова аналітика»</w:t>
      </w:r>
    </w:p>
    <w:p w:rsidR="00C27A1E" w:rsidRPr="00A80D32" w:rsidRDefault="00C27A1E" w:rsidP="00A80D32">
      <w:pPr>
        <w:rPr>
          <w:b/>
          <w:sz w:val="28"/>
          <w:szCs w:val="28"/>
          <w:lang w:val="uk-UA"/>
        </w:rPr>
      </w:pPr>
      <w:r w:rsidRPr="00A80D32">
        <w:rPr>
          <w:b/>
          <w:sz w:val="28"/>
          <w:szCs w:val="28"/>
          <w:lang w:val="uk-UA"/>
        </w:rPr>
        <w:t>ЗКФ-01</w:t>
      </w:r>
    </w:p>
    <w:p w:rsidR="00C27A1E" w:rsidRPr="00A80D32" w:rsidRDefault="00C27A1E" w:rsidP="00151B25">
      <w:pPr>
        <w:numPr>
          <w:ilvl w:val="0"/>
          <w:numId w:val="7"/>
        </w:numPr>
        <w:rPr>
          <w:sz w:val="28"/>
          <w:szCs w:val="28"/>
          <w:lang w:val="uk-UA"/>
        </w:rPr>
      </w:pPr>
      <w:proofErr w:type="spellStart"/>
      <w:r w:rsidRPr="00A80D32">
        <w:rPr>
          <w:sz w:val="28"/>
          <w:szCs w:val="28"/>
          <w:lang w:val="uk-UA"/>
        </w:rPr>
        <w:t>Осіян</w:t>
      </w:r>
      <w:proofErr w:type="spellEnd"/>
      <w:r w:rsidRPr="00A80D32">
        <w:rPr>
          <w:sz w:val="28"/>
          <w:szCs w:val="28"/>
          <w:lang w:val="uk-UA"/>
        </w:rPr>
        <w:t xml:space="preserve"> Данило Євгенович</w:t>
      </w:r>
    </w:p>
    <w:p w:rsidR="00FA1C7F" w:rsidRPr="00A80D32" w:rsidRDefault="00FA1C7F" w:rsidP="00A80D32">
      <w:pPr>
        <w:shd w:val="clear" w:color="auto" w:fill="FFFFFF" w:themeFill="background1"/>
        <w:rPr>
          <w:sz w:val="28"/>
          <w:szCs w:val="28"/>
          <w:lang w:val="uk-UA"/>
        </w:rPr>
      </w:pPr>
    </w:p>
    <w:p w:rsidR="00485E46" w:rsidRPr="00A80D32" w:rsidRDefault="00A80D32" w:rsidP="00A80D32">
      <w:pPr>
        <w:pStyle w:val="a3"/>
        <w:shd w:val="clear" w:color="auto" w:fill="FFFFFF" w:themeFill="background1"/>
        <w:tabs>
          <w:tab w:val="left" w:pos="851"/>
        </w:tabs>
        <w:spacing w:after="0"/>
        <w:rPr>
          <w:b/>
          <w:sz w:val="28"/>
          <w:szCs w:val="28"/>
          <w:lang w:val="uk-UA"/>
        </w:rPr>
      </w:pPr>
      <w:r w:rsidRPr="00A80D32">
        <w:rPr>
          <w:b/>
          <w:sz w:val="28"/>
          <w:szCs w:val="28"/>
          <w:lang w:val="uk-UA"/>
        </w:rPr>
        <w:tab/>
      </w:r>
      <w:r w:rsidR="00F4216D" w:rsidRPr="00A80D32">
        <w:rPr>
          <w:b/>
          <w:sz w:val="28"/>
          <w:szCs w:val="28"/>
          <w:lang w:val="uk-UA"/>
        </w:rPr>
        <w:t>3</w:t>
      </w:r>
      <w:r w:rsidR="00485E46" w:rsidRPr="00A80D32">
        <w:rPr>
          <w:b/>
          <w:sz w:val="28"/>
          <w:szCs w:val="28"/>
          <w:lang w:val="uk-UA"/>
        </w:rPr>
        <w:t xml:space="preserve">. </w:t>
      </w:r>
      <w:r w:rsidR="00AC2F62">
        <w:rPr>
          <w:b/>
          <w:sz w:val="28"/>
          <w:szCs w:val="28"/>
          <w:lang w:val="uk-UA"/>
        </w:rPr>
        <w:t xml:space="preserve">Рекомендувати  до зарахування  </w:t>
      </w:r>
      <w:r w:rsidR="00AC2F62" w:rsidRPr="00A80D32">
        <w:rPr>
          <w:b/>
          <w:sz w:val="28"/>
          <w:szCs w:val="28"/>
          <w:lang w:val="uk-UA"/>
        </w:rPr>
        <w:t xml:space="preserve"> </w:t>
      </w:r>
      <w:r w:rsidR="00485E46" w:rsidRPr="00A80D32">
        <w:rPr>
          <w:b/>
          <w:sz w:val="28"/>
          <w:szCs w:val="28"/>
          <w:lang w:val="uk-UA"/>
        </w:rPr>
        <w:t>другого курсу заочної форми навчання для здобуття освітнього ступеня бакалавра:</w:t>
      </w:r>
    </w:p>
    <w:p w:rsidR="00A80D32" w:rsidRPr="00A80D32" w:rsidRDefault="00A80D32" w:rsidP="00A80D32">
      <w:pPr>
        <w:shd w:val="clear" w:color="auto" w:fill="FFFFFF" w:themeFill="background1"/>
        <w:rPr>
          <w:sz w:val="28"/>
          <w:szCs w:val="28"/>
          <w:lang w:val="uk-UA"/>
        </w:rPr>
      </w:pPr>
    </w:p>
    <w:p w:rsidR="00485E46" w:rsidRPr="00A80D32" w:rsidRDefault="00485E46"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485E46" w:rsidRPr="00A80D32" w:rsidRDefault="00485E46" w:rsidP="00A80D32">
      <w:pPr>
        <w:shd w:val="clear" w:color="auto" w:fill="FFFFFF" w:themeFill="background1"/>
        <w:rPr>
          <w:sz w:val="28"/>
          <w:szCs w:val="28"/>
          <w:lang w:val="uk-UA"/>
        </w:rPr>
      </w:pPr>
      <w:r w:rsidRPr="00A80D32">
        <w:rPr>
          <w:sz w:val="28"/>
          <w:szCs w:val="28"/>
          <w:lang w:val="uk-UA"/>
        </w:rPr>
        <w:t>Спеціальність: 073 «Менеджмент»</w:t>
      </w:r>
    </w:p>
    <w:p w:rsidR="00485E46" w:rsidRPr="00A80D32" w:rsidRDefault="00485E46" w:rsidP="00A80D32">
      <w:pPr>
        <w:shd w:val="clear" w:color="auto" w:fill="FFFFFF" w:themeFill="background1"/>
        <w:rPr>
          <w:sz w:val="28"/>
          <w:szCs w:val="28"/>
          <w:lang w:val="uk-UA"/>
        </w:rPr>
      </w:pPr>
      <w:r w:rsidRPr="00A80D32">
        <w:rPr>
          <w:sz w:val="28"/>
          <w:szCs w:val="28"/>
          <w:lang w:val="uk-UA"/>
        </w:rPr>
        <w:t>Освітня програма: «Управління бізнесом, цифрові інновації та підприємництво»</w:t>
      </w:r>
    </w:p>
    <w:p w:rsidR="00485E46" w:rsidRPr="00A80D32" w:rsidRDefault="00485E46" w:rsidP="00A80D32">
      <w:pPr>
        <w:shd w:val="clear" w:color="auto" w:fill="FFFFFF" w:themeFill="background1"/>
        <w:rPr>
          <w:sz w:val="28"/>
          <w:szCs w:val="28"/>
          <w:lang w:val="uk-UA"/>
        </w:rPr>
      </w:pPr>
      <w:r w:rsidRPr="00A80D32">
        <w:rPr>
          <w:b/>
          <w:sz w:val="28"/>
          <w:szCs w:val="28"/>
          <w:lang w:val="uk-UA"/>
        </w:rPr>
        <w:t>ЗУБ-91</w:t>
      </w:r>
      <w:r w:rsidRPr="00A80D32">
        <w:rPr>
          <w:sz w:val="28"/>
          <w:szCs w:val="28"/>
          <w:lang w:val="uk-UA"/>
        </w:rPr>
        <w:t xml:space="preserve"> </w:t>
      </w:r>
    </w:p>
    <w:p w:rsidR="00485E46" w:rsidRPr="00A80D32" w:rsidRDefault="00485E46" w:rsidP="00151B25">
      <w:pPr>
        <w:numPr>
          <w:ilvl w:val="0"/>
          <w:numId w:val="8"/>
        </w:numPr>
        <w:shd w:val="clear" w:color="auto" w:fill="FFFFFF" w:themeFill="background1"/>
        <w:rPr>
          <w:sz w:val="28"/>
          <w:szCs w:val="28"/>
          <w:lang w:val="uk-UA"/>
        </w:rPr>
      </w:pPr>
      <w:proofErr w:type="spellStart"/>
      <w:r w:rsidRPr="00A80D32">
        <w:rPr>
          <w:sz w:val="28"/>
          <w:szCs w:val="28"/>
          <w:lang w:val="uk-UA"/>
        </w:rPr>
        <w:t>Богушенко</w:t>
      </w:r>
      <w:proofErr w:type="spellEnd"/>
      <w:r w:rsidRPr="00A80D32">
        <w:rPr>
          <w:sz w:val="28"/>
          <w:szCs w:val="28"/>
          <w:lang w:val="uk-UA"/>
        </w:rPr>
        <w:t xml:space="preserve"> Вікторія Валентинівна</w:t>
      </w:r>
    </w:p>
    <w:p w:rsidR="003E064F" w:rsidRDefault="003E064F" w:rsidP="00A80D32">
      <w:pPr>
        <w:shd w:val="clear" w:color="auto" w:fill="FFFFFF" w:themeFill="background1"/>
        <w:ind w:firstLine="360"/>
        <w:jc w:val="both"/>
        <w:rPr>
          <w:b/>
          <w:sz w:val="28"/>
          <w:szCs w:val="28"/>
          <w:lang w:val="uk-UA"/>
        </w:rPr>
      </w:pPr>
    </w:p>
    <w:p w:rsidR="00485E46" w:rsidRPr="00A80D32" w:rsidRDefault="00A80D32" w:rsidP="003E064F">
      <w:pPr>
        <w:shd w:val="clear" w:color="auto" w:fill="FFFFFF" w:themeFill="background1"/>
        <w:ind w:firstLine="709"/>
        <w:jc w:val="both"/>
        <w:rPr>
          <w:b/>
          <w:sz w:val="28"/>
          <w:szCs w:val="28"/>
          <w:lang w:val="uk-UA"/>
        </w:rPr>
      </w:pPr>
      <w:r w:rsidRPr="00A80D32">
        <w:rPr>
          <w:b/>
          <w:sz w:val="28"/>
          <w:szCs w:val="28"/>
          <w:lang w:val="uk-UA"/>
        </w:rPr>
        <w:t>4</w:t>
      </w:r>
      <w:r w:rsidR="00485E46" w:rsidRPr="00A80D32">
        <w:rPr>
          <w:b/>
          <w:sz w:val="28"/>
          <w:szCs w:val="28"/>
          <w:lang w:val="uk-UA"/>
        </w:rPr>
        <w:t xml:space="preserve">. </w:t>
      </w:r>
      <w:r w:rsidR="00AC2F62">
        <w:rPr>
          <w:b/>
          <w:sz w:val="28"/>
          <w:szCs w:val="28"/>
          <w:lang w:val="uk-UA"/>
        </w:rPr>
        <w:t xml:space="preserve">Рекомендувати  до зарахування  </w:t>
      </w:r>
      <w:r w:rsidR="00AC2F62" w:rsidRPr="00A80D32">
        <w:rPr>
          <w:b/>
          <w:sz w:val="28"/>
          <w:szCs w:val="28"/>
          <w:lang w:val="uk-UA"/>
        </w:rPr>
        <w:t xml:space="preserve"> </w:t>
      </w:r>
      <w:r w:rsidR="00485E46" w:rsidRPr="00A80D32">
        <w:rPr>
          <w:b/>
          <w:sz w:val="28"/>
          <w:szCs w:val="28"/>
          <w:lang w:val="uk-UA"/>
        </w:rPr>
        <w:t>першого курсу заочної форми навчання осіб, які не менше одного року здобувають ступінь бакалавра та виконують у повному обсязі навчальний план, для здобуття ступеня бакалавра за іншою спеціальністю:</w:t>
      </w:r>
    </w:p>
    <w:p w:rsidR="003E064F" w:rsidRDefault="003E064F" w:rsidP="00A80D32">
      <w:pPr>
        <w:shd w:val="clear" w:color="auto" w:fill="FFFFFF" w:themeFill="background1"/>
        <w:rPr>
          <w:sz w:val="28"/>
          <w:szCs w:val="28"/>
          <w:lang w:val="uk-UA"/>
        </w:rPr>
      </w:pPr>
    </w:p>
    <w:p w:rsidR="00485E46" w:rsidRPr="00A80D32" w:rsidRDefault="00485E46"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485E46" w:rsidRPr="00A80D32" w:rsidRDefault="00485E46" w:rsidP="00A80D32">
      <w:pPr>
        <w:shd w:val="clear" w:color="auto" w:fill="FFFFFF" w:themeFill="background1"/>
        <w:rPr>
          <w:sz w:val="28"/>
          <w:szCs w:val="28"/>
          <w:lang w:val="uk-UA"/>
        </w:rPr>
      </w:pPr>
      <w:r w:rsidRPr="00A80D32">
        <w:rPr>
          <w:sz w:val="28"/>
          <w:szCs w:val="28"/>
          <w:lang w:val="uk-UA"/>
        </w:rPr>
        <w:t xml:space="preserve">Спеціальність: 072 «Фінанси, банківська справа та страхування» </w:t>
      </w:r>
    </w:p>
    <w:p w:rsidR="00485E46" w:rsidRPr="00A80D32" w:rsidRDefault="00485E46" w:rsidP="00A80D32">
      <w:pPr>
        <w:shd w:val="clear" w:color="auto" w:fill="FFFFFF" w:themeFill="background1"/>
        <w:rPr>
          <w:sz w:val="28"/>
          <w:szCs w:val="28"/>
          <w:lang w:val="uk-UA"/>
        </w:rPr>
      </w:pPr>
      <w:r w:rsidRPr="00A80D32">
        <w:rPr>
          <w:sz w:val="28"/>
          <w:szCs w:val="28"/>
          <w:lang w:val="uk-UA"/>
        </w:rPr>
        <w:t>Освітня програма: «Корпоративні фінанси та фінансова аналітика»</w:t>
      </w:r>
    </w:p>
    <w:p w:rsidR="00F4216D" w:rsidRPr="00A80D32" w:rsidRDefault="00F4216D" w:rsidP="00A80D32">
      <w:pPr>
        <w:rPr>
          <w:b/>
          <w:sz w:val="28"/>
          <w:szCs w:val="28"/>
          <w:lang w:val="uk-UA"/>
        </w:rPr>
      </w:pPr>
      <w:r w:rsidRPr="00A80D32">
        <w:rPr>
          <w:b/>
          <w:sz w:val="28"/>
          <w:szCs w:val="28"/>
          <w:lang w:val="uk-UA"/>
        </w:rPr>
        <w:t>ЗПКФ-01</w:t>
      </w:r>
    </w:p>
    <w:p w:rsidR="00F4216D" w:rsidRPr="00A80D32" w:rsidRDefault="00F4216D" w:rsidP="00151B25">
      <w:pPr>
        <w:numPr>
          <w:ilvl w:val="0"/>
          <w:numId w:val="9"/>
        </w:numPr>
        <w:rPr>
          <w:sz w:val="28"/>
          <w:szCs w:val="28"/>
          <w:lang w:val="uk-UA"/>
        </w:rPr>
      </w:pPr>
      <w:proofErr w:type="spellStart"/>
      <w:r w:rsidRPr="00A80D32">
        <w:rPr>
          <w:sz w:val="28"/>
          <w:szCs w:val="28"/>
          <w:lang w:val="uk-UA"/>
        </w:rPr>
        <w:t>Заруба</w:t>
      </w:r>
      <w:proofErr w:type="spellEnd"/>
      <w:r w:rsidRPr="00A80D32">
        <w:rPr>
          <w:sz w:val="28"/>
          <w:szCs w:val="28"/>
          <w:lang w:val="uk-UA"/>
        </w:rPr>
        <w:t xml:space="preserve"> Микита Сергійович</w:t>
      </w:r>
    </w:p>
    <w:p w:rsidR="00F4216D" w:rsidRPr="00A80D32" w:rsidRDefault="00F4216D" w:rsidP="00151B25">
      <w:pPr>
        <w:numPr>
          <w:ilvl w:val="0"/>
          <w:numId w:val="9"/>
        </w:numPr>
        <w:rPr>
          <w:sz w:val="28"/>
          <w:szCs w:val="28"/>
          <w:lang w:val="uk-UA"/>
        </w:rPr>
      </w:pPr>
      <w:proofErr w:type="spellStart"/>
      <w:r w:rsidRPr="00A80D32">
        <w:rPr>
          <w:sz w:val="28"/>
          <w:szCs w:val="28"/>
          <w:lang w:val="uk-UA"/>
        </w:rPr>
        <w:t>Ярмоленко</w:t>
      </w:r>
      <w:proofErr w:type="spellEnd"/>
      <w:r w:rsidRPr="00A80D32">
        <w:rPr>
          <w:sz w:val="28"/>
          <w:szCs w:val="28"/>
          <w:lang w:val="uk-UA"/>
        </w:rPr>
        <w:t xml:space="preserve"> Ірина Юріївна</w:t>
      </w:r>
    </w:p>
    <w:p w:rsidR="00F4216D" w:rsidRPr="00A80D32" w:rsidRDefault="00F4216D" w:rsidP="00151B25">
      <w:pPr>
        <w:numPr>
          <w:ilvl w:val="0"/>
          <w:numId w:val="9"/>
        </w:numPr>
        <w:rPr>
          <w:sz w:val="28"/>
          <w:szCs w:val="28"/>
          <w:lang w:val="uk-UA"/>
        </w:rPr>
      </w:pPr>
      <w:r w:rsidRPr="00A80D32">
        <w:rPr>
          <w:sz w:val="28"/>
          <w:szCs w:val="28"/>
          <w:lang w:val="uk-UA"/>
        </w:rPr>
        <w:t>Мороз Денис Юрійович </w:t>
      </w:r>
    </w:p>
    <w:p w:rsidR="00F4216D" w:rsidRPr="00A80D32" w:rsidRDefault="00F4216D" w:rsidP="00151B25">
      <w:pPr>
        <w:numPr>
          <w:ilvl w:val="0"/>
          <w:numId w:val="9"/>
        </w:numPr>
        <w:rPr>
          <w:sz w:val="28"/>
          <w:szCs w:val="28"/>
          <w:lang w:val="uk-UA"/>
        </w:rPr>
      </w:pPr>
      <w:r w:rsidRPr="00A80D32">
        <w:rPr>
          <w:sz w:val="28"/>
          <w:szCs w:val="28"/>
          <w:lang w:val="uk-UA"/>
        </w:rPr>
        <w:t>Вусата Анна Віталіївна</w:t>
      </w:r>
    </w:p>
    <w:p w:rsidR="00F4216D" w:rsidRPr="00A80D32" w:rsidRDefault="00F4216D" w:rsidP="00151B25">
      <w:pPr>
        <w:numPr>
          <w:ilvl w:val="0"/>
          <w:numId w:val="9"/>
        </w:numPr>
        <w:rPr>
          <w:sz w:val="28"/>
          <w:szCs w:val="28"/>
          <w:lang w:val="uk-UA"/>
        </w:rPr>
      </w:pPr>
      <w:proofErr w:type="spellStart"/>
      <w:r w:rsidRPr="00A80D32">
        <w:rPr>
          <w:sz w:val="28"/>
          <w:szCs w:val="28"/>
          <w:lang w:val="uk-UA"/>
        </w:rPr>
        <w:t>Єресько</w:t>
      </w:r>
      <w:proofErr w:type="spellEnd"/>
      <w:r w:rsidRPr="00A80D32">
        <w:rPr>
          <w:sz w:val="28"/>
          <w:szCs w:val="28"/>
          <w:lang w:val="uk-UA"/>
        </w:rPr>
        <w:t xml:space="preserve"> Володимир </w:t>
      </w:r>
    </w:p>
    <w:p w:rsidR="00C27A1E" w:rsidRPr="00A80D32" w:rsidRDefault="00C27A1E" w:rsidP="00A80D32">
      <w:pPr>
        <w:shd w:val="clear" w:color="auto" w:fill="FFFFFF" w:themeFill="background1"/>
        <w:rPr>
          <w:sz w:val="28"/>
          <w:szCs w:val="28"/>
          <w:lang w:val="uk-UA"/>
        </w:rPr>
      </w:pPr>
    </w:p>
    <w:p w:rsidR="003E064F" w:rsidRDefault="003E064F" w:rsidP="00A80D32">
      <w:pPr>
        <w:pStyle w:val="a3"/>
        <w:shd w:val="clear" w:color="auto" w:fill="FFFFFF" w:themeFill="background1"/>
        <w:tabs>
          <w:tab w:val="left" w:pos="851"/>
        </w:tabs>
        <w:spacing w:after="0"/>
        <w:rPr>
          <w:b/>
          <w:sz w:val="28"/>
          <w:szCs w:val="28"/>
          <w:lang w:val="uk-UA"/>
        </w:rPr>
      </w:pPr>
    </w:p>
    <w:p w:rsidR="00F4216D" w:rsidRPr="00A80D32" w:rsidRDefault="00A80D32" w:rsidP="003E064F">
      <w:pPr>
        <w:pStyle w:val="a3"/>
        <w:shd w:val="clear" w:color="auto" w:fill="FFFFFF" w:themeFill="background1"/>
        <w:tabs>
          <w:tab w:val="left" w:pos="851"/>
        </w:tabs>
        <w:spacing w:after="0"/>
        <w:ind w:firstLine="709"/>
        <w:rPr>
          <w:b/>
          <w:sz w:val="28"/>
          <w:szCs w:val="28"/>
          <w:lang w:val="uk-UA"/>
        </w:rPr>
      </w:pPr>
      <w:r w:rsidRPr="00A80D32">
        <w:rPr>
          <w:b/>
          <w:sz w:val="28"/>
          <w:szCs w:val="28"/>
          <w:lang w:val="uk-UA"/>
        </w:rPr>
        <w:t>5</w:t>
      </w:r>
      <w:r w:rsidR="00F4216D" w:rsidRPr="00A80D32">
        <w:rPr>
          <w:b/>
          <w:sz w:val="28"/>
          <w:szCs w:val="28"/>
          <w:lang w:val="uk-UA"/>
        </w:rPr>
        <w:t xml:space="preserve">. </w:t>
      </w:r>
      <w:r w:rsidR="00AC2F62">
        <w:rPr>
          <w:b/>
          <w:sz w:val="28"/>
          <w:szCs w:val="28"/>
          <w:lang w:val="uk-UA"/>
        </w:rPr>
        <w:t xml:space="preserve">Рекомендувати  до зарахування  </w:t>
      </w:r>
      <w:r w:rsidR="00AC2F62" w:rsidRPr="00A80D32">
        <w:rPr>
          <w:b/>
          <w:sz w:val="28"/>
          <w:szCs w:val="28"/>
          <w:lang w:val="uk-UA"/>
        </w:rPr>
        <w:t xml:space="preserve"> </w:t>
      </w:r>
      <w:r w:rsidR="00F4216D" w:rsidRPr="00A80D32">
        <w:rPr>
          <w:b/>
          <w:sz w:val="28"/>
          <w:szCs w:val="28"/>
          <w:lang w:val="uk-UA"/>
        </w:rPr>
        <w:t>першого курсу денної форми навчання для здобуття ступеня магістра (термін навчання 1рік 6 місяців):</w:t>
      </w:r>
    </w:p>
    <w:p w:rsidR="00F4216D" w:rsidRPr="00A80D32" w:rsidRDefault="00F4216D"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F4216D" w:rsidRPr="00A80D32" w:rsidRDefault="00F4216D" w:rsidP="00A80D32">
      <w:pPr>
        <w:shd w:val="clear" w:color="auto" w:fill="FFFFFF" w:themeFill="background1"/>
        <w:rPr>
          <w:sz w:val="28"/>
          <w:szCs w:val="28"/>
          <w:lang w:val="uk-UA"/>
        </w:rPr>
      </w:pPr>
      <w:r w:rsidRPr="00A80D32">
        <w:rPr>
          <w:sz w:val="28"/>
          <w:szCs w:val="28"/>
          <w:lang w:val="uk-UA"/>
        </w:rPr>
        <w:t xml:space="preserve">Спеціальність: 072 «Фінанси, банківська справа та страхування» </w:t>
      </w:r>
    </w:p>
    <w:p w:rsidR="00F4216D" w:rsidRPr="00A80D32" w:rsidRDefault="00F4216D" w:rsidP="00A80D32">
      <w:pPr>
        <w:shd w:val="clear" w:color="auto" w:fill="FFFFFF" w:themeFill="background1"/>
        <w:rPr>
          <w:sz w:val="28"/>
          <w:szCs w:val="28"/>
          <w:lang w:val="uk-UA"/>
        </w:rPr>
      </w:pPr>
      <w:r w:rsidRPr="00A80D32">
        <w:rPr>
          <w:sz w:val="28"/>
          <w:szCs w:val="28"/>
          <w:lang w:val="uk-UA"/>
        </w:rPr>
        <w:t>Освітня програма: «Корпоративні фінанси та фінансова аналітика»</w:t>
      </w:r>
    </w:p>
    <w:p w:rsidR="00F4216D" w:rsidRPr="00A80D32" w:rsidRDefault="00F4216D" w:rsidP="00A80D32">
      <w:pPr>
        <w:rPr>
          <w:color w:val="676767"/>
          <w:sz w:val="28"/>
          <w:szCs w:val="28"/>
          <w:lang w:val="uk-UA"/>
        </w:rPr>
      </w:pPr>
      <w:r w:rsidRPr="00A80D32">
        <w:rPr>
          <w:b/>
          <w:sz w:val="28"/>
          <w:szCs w:val="28"/>
          <w:lang w:val="uk-UA"/>
        </w:rPr>
        <w:t xml:space="preserve">КФ-01М денна </w:t>
      </w:r>
    </w:p>
    <w:p w:rsidR="00F4216D" w:rsidRPr="00A80D32" w:rsidRDefault="00F4216D" w:rsidP="00151B25">
      <w:pPr>
        <w:numPr>
          <w:ilvl w:val="0"/>
          <w:numId w:val="10"/>
        </w:numPr>
        <w:rPr>
          <w:color w:val="676767"/>
          <w:sz w:val="28"/>
          <w:szCs w:val="28"/>
          <w:lang w:val="uk-UA"/>
        </w:rPr>
      </w:pPr>
      <w:proofErr w:type="spellStart"/>
      <w:r w:rsidRPr="00A80D32">
        <w:rPr>
          <w:sz w:val="28"/>
          <w:szCs w:val="28"/>
          <w:lang w:val="uk-UA"/>
        </w:rPr>
        <w:t>Краснянський</w:t>
      </w:r>
      <w:proofErr w:type="spellEnd"/>
      <w:r w:rsidRPr="00A80D32">
        <w:rPr>
          <w:sz w:val="28"/>
          <w:szCs w:val="28"/>
          <w:lang w:val="uk-UA"/>
        </w:rPr>
        <w:t xml:space="preserve"> Даніель</w:t>
      </w:r>
    </w:p>
    <w:p w:rsidR="00F4216D" w:rsidRPr="00A80D32" w:rsidRDefault="00F4216D" w:rsidP="00A80D32">
      <w:pPr>
        <w:shd w:val="clear" w:color="auto" w:fill="FFFFFF" w:themeFill="background1"/>
        <w:rPr>
          <w:sz w:val="28"/>
          <w:szCs w:val="28"/>
          <w:lang w:val="uk-UA"/>
        </w:rPr>
      </w:pPr>
    </w:p>
    <w:p w:rsidR="00F4216D" w:rsidRPr="00A80D32" w:rsidRDefault="00F4216D"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F4216D" w:rsidRPr="00A80D32" w:rsidRDefault="00F4216D" w:rsidP="00A80D32">
      <w:pPr>
        <w:shd w:val="clear" w:color="auto" w:fill="FFFFFF" w:themeFill="background1"/>
        <w:rPr>
          <w:sz w:val="28"/>
          <w:szCs w:val="28"/>
          <w:lang w:val="uk-UA"/>
        </w:rPr>
      </w:pPr>
      <w:r w:rsidRPr="00A80D32">
        <w:rPr>
          <w:sz w:val="28"/>
          <w:szCs w:val="28"/>
          <w:lang w:val="uk-UA"/>
        </w:rPr>
        <w:t>Спеціальність: 073 «Менеджмент»</w:t>
      </w:r>
    </w:p>
    <w:p w:rsidR="00F4216D" w:rsidRPr="00A80D32" w:rsidRDefault="00F4216D" w:rsidP="00A80D32">
      <w:pPr>
        <w:shd w:val="clear" w:color="auto" w:fill="FFFFFF" w:themeFill="background1"/>
        <w:rPr>
          <w:sz w:val="28"/>
          <w:szCs w:val="28"/>
          <w:lang w:val="uk-UA"/>
        </w:rPr>
      </w:pPr>
      <w:r w:rsidRPr="00A80D32">
        <w:rPr>
          <w:sz w:val="28"/>
          <w:szCs w:val="28"/>
          <w:lang w:val="uk-UA"/>
        </w:rPr>
        <w:t>Освітня програма: «Управління бізнесом та інноваціями»</w:t>
      </w:r>
    </w:p>
    <w:p w:rsidR="00F4216D" w:rsidRPr="00A80D32" w:rsidRDefault="00F4216D" w:rsidP="00A80D32">
      <w:pPr>
        <w:rPr>
          <w:sz w:val="28"/>
          <w:szCs w:val="28"/>
          <w:lang w:val="uk-UA"/>
        </w:rPr>
      </w:pPr>
      <w:r w:rsidRPr="00A80D32">
        <w:rPr>
          <w:b/>
          <w:sz w:val="28"/>
          <w:szCs w:val="28"/>
          <w:lang w:val="uk-UA"/>
        </w:rPr>
        <w:t>УБ-01 М денна</w:t>
      </w:r>
    </w:p>
    <w:p w:rsidR="00F4216D" w:rsidRPr="00A80D32" w:rsidRDefault="00F4216D" w:rsidP="00151B25">
      <w:pPr>
        <w:numPr>
          <w:ilvl w:val="0"/>
          <w:numId w:val="11"/>
        </w:numPr>
        <w:rPr>
          <w:sz w:val="28"/>
          <w:szCs w:val="28"/>
          <w:lang w:val="uk-UA"/>
        </w:rPr>
      </w:pPr>
      <w:r w:rsidRPr="00A80D32">
        <w:rPr>
          <w:sz w:val="28"/>
          <w:szCs w:val="28"/>
          <w:lang w:val="uk-UA"/>
        </w:rPr>
        <w:t>Козлов Олексій Максимович</w:t>
      </w:r>
    </w:p>
    <w:p w:rsidR="00F4216D" w:rsidRPr="00A80D32" w:rsidRDefault="00F4216D" w:rsidP="00151B25">
      <w:pPr>
        <w:numPr>
          <w:ilvl w:val="0"/>
          <w:numId w:val="11"/>
        </w:numPr>
        <w:rPr>
          <w:sz w:val="28"/>
          <w:szCs w:val="28"/>
          <w:lang w:val="uk-UA"/>
        </w:rPr>
      </w:pPr>
      <w:r w:rsidRPr="00A80D32">
        <w:rPr>
          <w:sz w:val="28"/>
          <w:szCs w:val="28"/>
          <w:lang w:val="uk-UA"/>
        </w:rPr>
        <w:t xml:space="preserve">Лапань </w:t>
      </w:r>
      <w:proofErr w:type="spellStart"/>
      <w:r w:rsidRPr="00A80D32">
        <w:rPr>
          <w:sz w:val="28"/>
          <w:szCs w:val="28"/>
          <w:lang w:val="uk-UA"/>
        </w:rPr>
        <w:t>Алєкс</w:t>
      </w:r>
      <w:proofErr w:type="spellEnd"/>
      <w:r w:rsidRPr="00A80D32">
        <w:rPr>
          <w:sz w:val="28"/>
          <w:szCs w:val="28"/>
          <w:lang w:val="uk-UA"/>
        </w:rPr>
        <w:t xml:space="preserve"> Олександрович</w:t>
      </w:r>
    </w:p>
    <w:p w:rsidR="00F4216D" w:rsidRPr="00A80D32" w:rsidRDefault="00F4216D" w:rsidP="00151B25">
      <w:pPr>
        <w:numPr>
          <w:ilvl w:val="0"/>
          <w:numId w:val="11"/>
        </w:numPr>
        <w:rPr>
          <w:sz w:val="28"/>
          <w:szCs w:val="28"/>
          <w:lang w:val="uk-UA"/>
        </w:rPr>
      </w:pPr>
      <w:proofErr w:type="spellStart"/>
      <w:r w:rsidRPr="00A80D32">
        <w:rPr>
          <w:sz w:val="28"/>
          <w:szCs w:val="28"/>
          <w:lang w:val="uk-UA"/>
        </w:rPr>
        <w:t>Чмільов</w:t>
      </w:r>
      <w:proofErr w:type="spellEnd"/>
      <w:r w:rsidRPr="00A80D32">
        <w:rPr>
          <w:sz w:val="28"/>
          <w:szCs w:val="28"/>
          <w:lang w:val="uk-UA"/>
        </w:rPr>
        <w:t xml:space="preserve"> Максим Вікторович </w:t>
      </w:r>
    </w:p>
    <w:p w:rsidR="00F4216D" w:rsidRPr="00A80D32" w:rsidRDefault="00F4216D" w:rsidP="00A80D32">
      <w:pPr>
        <w:shd w:val="clear" w:color="auto" w:fill="FFFFFF" w:themeFill="background1"/>
        <w:rPr>
          <w:sz w:val="28"/>
          <w:szCs w:val="28"/>
          <w:lang w:val="uk-UA"/>
        </w:rPr>
      </w:pPr>
    </w:p>
    <w:p w:rsidR="00F4216D" w:rsidRPr="00A80D32" w:rsidRDefault="003E064F" w:rsidP="00A80D32">
      <w:pPr>
        <w:pStyle w:val="a3"/>
        <w:shd w:val="clear" w:color="auto" w:fill="FFFFFF" w:themeFill="background1"/>
        <w:tabs>
          <w:tab w:val="left" w:pos="851"/>
        </w:tabs>
        <w:spacing w:after="0"/>
        <w:rPr>
          <w:b/>
          <w:sz w:val="28"/>
          <w:szCs w:val="28"/>
          <w:lang w:val="uk-UA"/>
        </w:rPr>
      </w:pPr>
      <w:r>
        <w:rPr>
          <w:b/>
          <w:sz w:val="28"/>
          <w:szCs w:val="28"/>
          <w:lang w:val="uk-UA"/>
        </w:rPr>
        <w:tab/>
      </w:r>
      <w:r w:rsidR="00F4216D" w:rsidRPr="00A80D32">
        <w:rPr>
          <w:b/>
          <w:sz w:val="28"/>
          <w:szCs w:val="28"/>
          <w:lang w:val="uk-UA"/>
        </w:rPr>
        <w:t>6. Розподілити студентів першого курсу денної форми навчання для здобуття ступеня магістра (термін навчання 2 роки) за групами:</w:t>
      </w:r>
    </w:p>
    <w:p w:rsidR="00975B23" w:rsidRPr="00A80D32" w:rsidRDefault="00975B23"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975B23" w:rsidRPr="00A80D32" w:rsidRDefault="00975B23" w:rsidP="00A80D32">
      <w:pPr>
        <w:shd w:val="clear" w:color="auto" w:fill="FFFFFF" w:themeFill="background1"/>
        <w:rPr>
          <w:sz w:val="28"/>
          <w:szCs w:val="28"/>
          <w:lang w:val="uk-UA"/>
        </w:rPr>
      </w:pPr>
      <w:r w:rsidRPr="00A80D32">
        <w:rPr>
          <w:sz w:val="28"/>
          <w:szCs w:val="28"/>
          <w:lang w:val="uk-UA"/>
        </w:rPr>
        <w:t>Спеціальність: 073 «Менеджмент»</w:t>
      </w:r>
    </w:p>
    <w:p w:rsidR="00975B23" w:rsidRPr="00A80D32" w:rsidRDefault="00975B23" w:rsidP="00A80D32">
      <w:pPr>
        <w:shd w:val="clear" w:color="auto" w:fill="FFFFFF" w:themeFill="background1"/>
        <w:rPr>
          <w:sz w:val="28"/>
          <w:szCs w:val="28"/>
          <w:lang w:val="uk-UA"/>
        </w:rPr>
      </w:pPr>
      <w:r w:rsidRPr="00A80D32">
        <w:rPr>
          <w:sz w:val="28"/>
          <w:szCs w:val="28"/>
          <w:lang w:val="uk-UA"/>
        </w:rPr>
        <w:t>Освітня програма: «Управління бізнесом та інноваціями»</w:t>
      </w:r>
    </w:p>
    <w:p w:rsidR="00F4216D" w:rsidRPr="00A80D32" w:rsidRDefault="00F4216D" w:rsidP="00A80D32">
      <w:pPr>
        <w:rPr>
          <w:b/>
          <w:sz w:val="28"/>
          <w:szCs w:val="28"/>
          <w:lang w:val="uk-UA"/>
        </w:rPr>
      </w:pPr>
      <w:r w:rsidRPr="00A80D32">
        <w:rPr>
          <w:b/>
          <w:sz w:val="28"/>
          <w:szCs w:val="28"/>
          <w:lang w:val="uk-UA"/>
        </w:rPr>
        <w:t>УБ-01 -2М денна  (2 роки)</w:t>
      </w:r>
    </w:p>
    <w:p w:rsidR="00F4216D" w:rsidRPr="00A80D32" w:rsidRDefault="00F4216D" w:rsidP="00151B25">
      <w:pPr>
        <w:numPr>
          <w:ilvl w:val="0"/>
          <w:numId w:val="12"/>
        </w:numPr>
        <w:rPr>
          <w:sz w:val="28"/>
          <w:szCs w:val="28"/>
          <w:lang w:val="uk-UA"/>
        </w:rPr>
      </w:pPr>
      <w:r w:rsidRPr="00A80D32">
        <w:rPr>
          <w:sz w:val="28"/>
          <w:szCs w:val="28"/>
          <w:lang w:val="uk-UA"/>
        </w:rPr>
        <w:t>Гордієнко Ілона Валеріївна</w:t>
      </w:r>
    </w:p>
    <w:p w:rsidR="00F4216D" w:rsidRPr="00A80D32" w:rsidRDefault="00F4216D" w:rsidP="00151B25">
      <w:pPr>
        <w:numPr>
          <w:ilvl w:val="0"/>
          <w:numId w:val="12"/>
        </w:numPr>
        <w:rPr>
          <w:sz w:val="28"/>
          <w:szCs w:val="28"/>
          <w:lang w:val="uk-UA"/>
        </w:rPr>
      </w:pPr>
      <w:r w:rsidRPr="00A80D32">
        <w:rPr>
          <w:sz w:val="28"/>
          <w:szCs w:val="28"/>
          <w:lang w:val="uk-UA"/>
        </w:rPr>
        <w:t>Ковальчук Ганна Олексіївна</w:t>
      </w:r>
    </w:p>
    <w:p w:rsidR="00F4216D" w:rsidRPr="00A80D32" w:rsidRDefault="00F4216D" w:rsidP="00151B25">
      <w:pPr>
        <w:numPr>
          <w:ilvl w:val="0"/>
          <w:numId w:val="12"/>
        </w:numPr>
        <w:rPr>
          <w:sz w:val="28"/>
          <w:szCs w:val="28"/>
          <w:lang w:val="uk-UA"/>
        </w:rPr>
      </w:pPr>
      <w:r w:rsidRPr="00A80D32">
        <w:rPr>
          <w:sz w:val="28"/>
          <w:szCs w:val="28"/>
          <w:lang w:val="uk-UA"/>
        </w:rPr>
        <w:t>Ткачук Олександр Юрійович</w:t>
      </w:r>
    </w:p>
    <w:p w:rsidR="00F4216D" w:rsidRPr="00A80D32" w:rsidRDefault="00F4216D" w:rsidP="00151B25">
      <w:pPr>
        <w:numPr>
          <w:ilvl w:val="0"/>
          <w:numId w:val="12"/>
        </w:numPr>
        <w:rPr>
          <w:sz w:val="28"/>
          <w:szCs w:val="28"/>
          <w:lang w:val="uk-UA"/>
        </w:rPr>
      </w:pPr>
      <w:r w:rsidRPr="00A80D32">
        <w:rPr>
          <w:sz w:val="28"/>
          <w:szCs w:val="28"/>
          <w:lang w:val="uk-UA"/>
        </w:rPr>
        <w:t>Щербань Тетяна Іванівна</w:t>
      </w:r>
    </w:p>
    <w:p w:rsidR="00F4216D" w:rsidRPr="00A80D32" w:rsidRDefault="00F4216D" w:rsidP="00151B25">
      <w:pPr>
        <w:numPr>
          <w:ilvl w:val="0"/>
          <w:numId w:val="12"/>
        </w:numPr>
        <w:rPr>
          <w:sz w:val="28"/>
          <w:szCs w:val="28"/>
          <w:lang w:val="uk-UA"/>
        </w:rPr>
      </w:pPr>
      <w:proofErr w:type="spellStart"/>
      <w:r w:rsidRPr="00A80D32">
        <w:rPr>
          <w:sz w:val="28"/>
          <w:szCs w:val="28"/>
          <w:lang w:val="uk-UA"/>
        </w:rPr>
        <w:t>Бебих</w:t>
      </w:r>
      <w:proofErr w:type="spellEnd"/>
      <w:r w:rsidRPr="00A80D32">
        <w:rPr>
          <w:sz w:val="28"/>
          <w:szCs w:val="28"/>
          <w:lang w:val="uk-UA"/>
        </w:rPr>
        <w:t xml:space="preserve"> Яна Михайлівна</w:t>
      </w:r>
    </w:p>
    <w:p w:rsidR="00F4216D" w:rsidRPr="00A80D32" w:rsidRDefault="00F4216D" w:rsidP="00151B25">
      <w:pPr>
        <w:numPr>
          <w:ilvl w:val="0"/>
          <w:numId w:val="12"/>
        </w:numPr>
        <w:rPr>
          <w:sz w:val="28"/>
          <w:szCs w:val="28"/>
          <w:lang w:val="uk-UA"/>
        </w:rPr>
      </w:pPr>
      <w:r w:rsidRPr="00A80D32">
        <w:rPr>
          <w:sz w:val="28"/>
          <w:szCs w:val="28"/>
          <w:lang w:val="uk-UA"/>
        </w:rPr>
        <w:t>Павлюк  Ксенія Євгенівна</w:t>
      </w:r>
    </w:p>
    <w:p w:rsidR="00F4216D" w:rsidRPr="00A80D32" w:rsidRDefault="00F4216D" w:rsidP="00A80D32">
      <w:pPr>
        <w:shd w:val="clear" w:color="auto" w:fill="FFFFFF" w:themeFill="background1"/>
        <w:rPr>
          <w:sz w:val="28"/>
          <w:szCs w:val="28"/>
          <w:lang w:val="uk-UA"/>
        </w:rPr>
      </w:pPr>
    </w:p>
    <w:p w:rsidR="00F4216D" w:rsidRPr="00A80D32" w:rsidRDefault="00F4216D"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F4216D" w:rsidRPr="00A80D32" w:rsidRDefault="00F4216D" w:rsidP="00A80D32">
      <w:pPr>
        <w:shd w:val="clear" w:color="auto" w:fill="FFFFFF" w:themeFill="background1"/>
        <w:rPr>
          <w:sz w:val="28"/>
          <w:szCs w:val="28"/>
          <w:lang w:val="uk-UA"/>
        </w:rPr>
      </w:pPr>
      <w:r w:rsidRPr="00A80D32">
        <w:rPr>
          <w:sz w:val="28"/>
          <w:szCs w:val="28"/>
          <w:lang w:val="uk-UA"/>
        </w:rPr>
        <w:t xml:space="preserve">Спеціальність: 072 «Фінанси, банківська справа та страхування» </w:t>
      </w:r>
    </w:p>
    <w:p w:rsidR="00F4216D" w:rsidRPr="00A80D32" w:rsidRDefault="00F4216D" w:rsidP="00A80D32">
      <w:pPr>
        <w:shd w:val="clear" w:color="auto" w:fill="FFFFFF" w:themeFill="background1"/>
        <w:rPr>
          <w:sz w:val="28"/>
          <w:szCs w:val="28"/>
          <w:lang w:val="uk-UA"/>
        </w:rPr>
      </w:pPr>
      <w:r w:rsidRPr="00A80D32">
        <w:rPr>
          <w:sz w:val="28"/>
          <w:szCs w:val="28"/>
          <w:lang w:val="uk-UA"/>
        </w:rPr>
        <w:t>Освітня програма: «Корпоративні фінанси та фінансова аналітика»</w:t>
      </w:r>
    </w:p>
    <w:p w:rsidR="00F4216D" w:rsidRPr="00A80D32" w:rsidRDefault="00F4216D" w:rsidP="00A80D32">
      <w:pPr>
        <w:rPr>
          <w:color w:val="676767"/>
          <w:sz w:val="28"/>
          <w:szCs w:val="28"/>
          <w:shd w:val="clear" w:color="auto" w:fill="FFFFE0"/>
          <w:lang w:val="uk-UA"/>
        </w:rPr>
      </w:pPr>
      <w:r w:rsidRPr="00A80D32">
        <w:rPr>
          <w:b/>
          <w:sz w:val="28"/>
          <w:szCs w:val="28"/>
          <w:lang w:val="uk-UA"/>
        </w:rPr>
        <w:t>КФ-01-2М денна  (2 роки)</w:t>
      </w:r>
    </w:p>
    <w:p w:rsidR="00F4216D" w:rsidRPr="00A80D32" w:rsidRDefault="00F4216D" w:rsidP="00151B25">
      <w:pPr>
        <w:numPr>
          <w:ilvl w:val="0"/>
          <w:numId w:val="13"/>
        </w:numPr>
        <w:rPr>
          <w:sz w:val="28"/>
          <w:szCs w:val="28"/>
          <w:lang w:val="uk-UA"/>
        </w:rPr>
      </w:pPr>
      <w:proofErr w:type="spellStart"/>
      <w:r w:rsidRPr="00A80D32">
        <w:rPr>
          <w:sz w:val="28"/>
          <w:szCs w:val="28"/>
          <w:lang w:val="uk-UA"/>
        </w:rPr>
        <w:t>Расулов</w:t>
      </w:r>
      <w:proofErr w:type="spellEnd"/>
      <w:r w:rsidRPr="00A80D32">
        <w:rPr>
          <w:sz w:val="28"/>
          <w:szCs w:val="28"/>
          <w:lang w:val="uk-UA"/>
        </w:rPr>
        <w:t xml:space="preserve"> </w:t>
      </w:r>
      <w:proofErr w:type="spellStart"/>
      <w:r w:rsidRPr="00A80D32">
        <w:rPr>
          <w:sz w:val="28"/>
          <w:szCs w:val="28"/>
          <w:lang w:val="uk-UA"/>
        </w:rPr>
        <w:t>Теймур</w:t>
      </w:r>
      <w:proofErr w:type="spellEnd"/>
      <w:r w:rsidRPr="00A80D32">
        <w:rPr>
          <w:sz w:val="28"/>
          <w:szCs w:val="28"/>
          <w:lang w:val="uk-UA"/>
        </w:rPr>
        <w:t xml:space="preserve"> </w:t>
      </w:r>
      <w:proofErr w:type="spellStart"/>
      <w:r w:rsidRPr="00A80D32">
        <w:rPr>
          <w:sz w:val="28"/>
          <w:szCs w:val="28"/>
          <w:lang w:val="uk-UA"/>
        </w:rPr>
        <w:t>Вюгарович</w:t>
      </w:r>
      <w:proofErr w:type="spellEnd"/>
      <w:r w:rsidRPr="00A80D32">
        <w:rPr>
          <w:sz w:val="28"/>
          <w:szCs w:val="28"/>
          <w:lang w:val="uk-UA"/>
        </w:rPr>
        <w:t> </w:t>
      </w:r>
    </w:p>
    <w:p w:rsidR="00C27A1E" w:rsidRDefault="00C27A1E" w:rsidP="00A80D32">
      <w:pPr>
        <w:shd w:val="clear" w:color="auto" w:fill="FFFFFF" w:themeFill="background1"/>
        <w:rPr>
          <w:sz w:val="28"/>
          <w:szCs w:val="28"/>
          <w:lang w:val="uk-UA"/>
        </w:rPr>
      </w:pPr>
    </w:p>
    <w:p w:rsidR="003E064F" w:rsidRPr="00A80D32" w:rsidRDefault="003E064F" w:rsidP="00A80D32">
      <w:pPr>
        <w:shd w:val="clear" w:color="auto" w:fill="FFFFFF" w:themeFill="background1"/>
        <w:rPr>
          <w:sz w:val="28"/>
          <w:szCs w:val="28"/>
          <w:lang w:val="uk-UA"/>
        </w:rPr>
      </w:pPr>
    </w:p>
    <w:p w:rsidR="00975B23" w:rsidRDefault="00A80D32" w:rsidP="00A80D32">
      <w:pPr>
        <w:pStyle w:val="a3"/>
        <w:shd w:val="clear" w:color="auto" w:fill="FFFFFF" w:themeFill="background1"/>
        <w:tabs>
          <w:tab w:val="left" w:pos="851"/>
        </w:tabs>
        <w:spacing w:after="0"/>
        <w:rPr>
          <w:b/>
          <w:sz w:val="28"/>
          <w:szCs w:val="28"/>
          <w:lang w:val="uk-UA"/>
        </w:rPr>
      </w:pPr>
      <w:r w:rsidRPr="00A80D32">
        <w:rPr>
          <w:b/>
          <w:sz w:val="28"/>
          <w:szCs w:val="28"/>
          <w:lang w:val="uk-UA"/>
        </w:rPr>
        <w:tab/>
        <w:t>7</w:t>
      </w:r>
      <w:r w:rsidR="00975B23" w:rsidRPr="00A80D32">
        <w:rPr>
          <w:b/>
          <w:sz w:val="28"/>
          <w:szCs w:val="28"/>
          <w:lang w:val="uk-UA"/>
        </w:rPr>
        <w:t xml:space="preserve">. </w:t>
      </w:r>
      <w:r w:rsidR="003E064F">
        <w:rPr>
          <w:b/>
          <w:sz w:val="28"/>
          <w:szCs w:val="28"/>
          <w:lang w:val="uk-UA"/>
        </w:rPr>
        <w:t xml:space="preserve"> </w:t>
      </w:r>
      <w:r w:rsidR="00AC2F62">
        <w:rPr>
          <w:b/>
          <w:sz w:val="28"/>
          <w:szCs w:val="28"/>
          <w:lang w:val="uk-UA"/>
        </w:rPr>
        <w:t xml:space="preserve">Рекомендувати  до зарахування  </w:t>
      </w:r>
      <w:r w:rsidR="00AC2F62" w:rsidRPr="00A80D32">
        <w:rPr>
          <w:b/>
          <w:sz w:val="28"/>
          <w:szCs w:val="28"/>
          <w:lang w:val="uk-UA"/>
        </w:rPr>
        <w:t xml:space="preserve"> </w:t>
      </w:r>
      <w:r w:rsidR="00975B23" w:rsidRPr="00A80D32">
        <w:rPr>
          <w:b/>
          <w:sz w:val="28"/>
          <w:szCs w:val="28"/>
          <w:lang w:val="uk-UA"/>
        </w:rPr>
        <w:t>першого курсу заочної (модульної) форми навчання для здобуття ступеня магістра (термін навчання 1рік 6 місяців):</w:t>
      </w:r>
    </w:p>
    <w:p w:rsidR="00AC2F62" w:rsidRPr="00A80D32" w:rsidRDefault="00AC2F62" w:rsidP="00A80D32">
      <w:pPr>
        <w:pStyle w:val="a3"/>
        <w:shd w:val="clear" w:color="auto" w:fill="FFFFFF" w:themeFill="background1"/>
        <w:tabs>
          <w:tab w:val="left" w:pos="851"/>
        </w:tabs>
        <w:spacing w:after="0"/>
        <w:rPr>
          <w:b/>
          <w:sz w:val="28"/>
          <w:szCs w:val="28"/>
          <w:lang w:val="uk-UA"/>
        </w:rPr>
      </w:pPr>
    </w:p>
    <w:p w:rsidR="00A80D32" w:rsidRPr="00A80D32" w:rsidRDefault="00A80D32"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A80D32" w:rsidRPr="00A80D32" w:rsidRDefault="00A80D32" w:rsidP="00A80D32">
      <w:pPr>
        <w:shd w:val="clear" w:color="auto" w:fill="FFFFFF" w:themeFill="background1"/>
        <w:rPr>
          <w:sz w:val="28"/>
          <w:szCs w:val="28"/>
          <w:lang w:val="uk-UA"/>
        </w:rPr>
      </w:pPr>
      <w:r w:rsidRPr="00A80D32">
        <w:rPr>
          <w:sz w:val="28"/>
          <w:szCs w:val="28"/>
          <w:lang w:val="uk-UA"/>
        </w:rPr>
        <w:t>Спеціальність: 073 «Менеджмент»</w:t>
      </w:r>
    </w:p>
    <w:p w:rsidR="00A80D32" w:rsidRPr="00A80D32" w:rsidRDefault="00A80D32" w:rsidP="00A80D32">
      <w:pPr>
        <w:shd w:val="clear" w:color="auto" w:fill="FFFFFF" w:themeFill="background1"/>
        <w:rPr>
          <w:sz w:val="28"/>
          <w:szCs w:val="28"/>
          <w:lang w:val="uk-UA"/>
        </w:rPr>
      </w:pPr>
      <w:r w:rsidRPr="00A80D32">
        <w:rPr>
          <w:sz w:val="28"/>
          <w:szCs w:val="28"/>
          <w:lang w:val="uk-UA"/>
        </w:rPr>
        <w:lastRenderedPageBreak/>
        <w:t>Освітня програма: «Управління бізнесом та інноваціями»</w:t>
      </w:r>
    </w:p>
    <w:p w:rsidR="00975B23" w:rsidRPr="00A80D32" w:rsidRDefault="00975B23" w:rsidP="00A80D32">
      <w:pPr>
        <w:rPr>
          <w:color w:val="676767"/>
          <w:sz w:val="28"/>
          <w:szCs w:val="28"/>
          <w:shd w:val="clear" w:color="auto" w:fill="FFFFE0"/>
          <w:lang w:val="uk-UA"/>
        </w:rPr>
      </w:pPr>
      <w:r w:rsidRPr="00A80D32">
        <w:rPr>
          <w:b/>
          <w:sz w:val="28"/>
          <w:szCs w:val="28"/>
          <w:lang w:val="uk-UA"/>
        </w:rPr>
        <w:t>ЗУБ-01 М заочна ( 1.6 роки)</w:t>
      </w:r>
    </w:p>
    <w:p w:rsidR="00975B23" w:rsidRPr="00A80D32" w:rsidRDefault="00975B23" w:rsidP="00151B25">
      <w:pPr>
        <w:numPr>
          <w:ilvl w:val="0"/>
          <w:numId w:val="14"/>
        </w:numPr>
        <w:rPr>
          <w:sz w:val="28"/>
          <w:szCs w:val="28"/>
          <w:lang w:val="uk-UA"/>
        </w:rPr>
      </w:pPr>
      <w:proofErr w:type="spellStart"/>
      <w:r w:rsidRPr="00A80D32">
        <w:rPr>
          <w:sz w:val="28"/>
          <w:szCs w:val="28"/>
          <w:lang w:val="uk-UA"/>
        </w:rPr>
        <w:t>Фролов</w:t>
      </w:r>
      <w:proofErr w:type="spellEnd"/>
      <w:r w:rsidRPr="00A80D32">
        <w:rPr>
          <w:sz w:val="28"/>
          <w:szCs w:val="28"/>
          <w:lang w:val="uk-UA"/>
        </w:rPr>
        <w:t xml:space="preserve"> Іван Вадимович </w:t>
      </w:r>
    </w:p>
    <w:p w:rsidR="00C27A1E" w:rsidRPr="00A80D32" w:rsidRDefault="00C27A1E" w:rsidP="00A80D32">
      <w:pPr>
        <w:shd w:val="clear" w:color="auto" w:fill="FFFFFF" w:themeFill="background1"/>
        <w:rPr>
          <w:sz w:val="28"/>
          <w:szCs w:val="28"/>
          <w:lang w:val="uk-UA"/>
        </w:rPr>
      </w:pPr>
    </w:p>
    <w:p w:rsidR="00C27A1E" w:rsidRPr="00A80D32" w:rsidRDefault="00C27A1E" w:rsidP="00A80D32">
      <w:pPr>
        <w:shd w:val="clear" w:color="auto" w:fill="FFFFFF" w:themeFill="background1"/>
        <w:rPr>
          <w:sz w:val="28"/>
          <w:szCs w:val="28"/>
          <w:lang w:val="uk-UA"/>
        </w:rPr>
      </w:pPr>
    </w:p>
    <w:p w:rsidR="00975B23" w:rsidRPr="00A80D32" w:rsidRDefault="00A80D32" w:rsidP="00A80D32">
      <w:pPr>
        <w:pStyle w:val="a3"/>
        <w:shd w:val="clear" w:color="auto" w:fill="FFFFFF" w:themeFill="background1"/>
        <w:tabs>
          <w:tab w:val="left" w:pos="851"/>
        </w:tabs>
        <w:spacing w:after="0"/>
        <w:rPr>
          <w:b/>
          <w:sz w:val="28"/>
          <w:szCs w:val="28"/>
          <w:lang w:val="uk-UA"/>
        </w:rPr>
      </w:pPr>
      <w:r w:rsidRPr="00A80D32">
        <w:rPr>
          <w:b/>
          <w:sz w:val="28"/>
          <w:szCs w:val="28"/>
          <w:lang w:val="uk-UA"/>
        </w:rPr>
        <w:tab/>
        <w:t>8</w:t>
      </w:r>
      <w:r w:rsidR="00975B23" w:rsidRPr="00A80D32">
        <w:rPr>
          <w:b/>
          <w:sz w:val="28"/>
          <w:szCs w:val="28"/>
          <w:lang w:val="uk-UA"/>
        </w:rPr>
        <w:t xml:space="preserve">. </w:t>
      </w:r>
      <w:r w:rsidR="003E064F">
        <w:rPr>
          <w:b/>
          <w:sz w:val="28"/>
          <w:szCs w:val="28"/>
          <w:lang w:val="uk-UA"/>
        </w:rPr>
        <w:t xml:space="preserve"> </w:t>
      </w:r>
      <w:r w:rsidR="00AC2F62">
        <w:rPr>
          <w:b/>
          <w:sz w:val="28"/>
          <w:szCs w:val="28"/>
          <w:lang w:val="uk-UA"/>
        </w:rPr>
        <w:t xml:space="preserve">Рекомендувати  до зарахування  </w:t>
      </w:r>
      <w:r w:rsidR="00AC2F62" w:rsidRPr="00A80D32">
        <w:rPr>
          <w:b/>
          <w:sz w:val="28"/>
          <w:szCs w:val="28"/>
          <w:lang w:val="uk-UA"/>
        </w:rPr>
        <w:t xml:space="preserve"> </w:t>
      </w:r>
      <w:r w:rsidR="00975B23" w:rsidRPr="00A80D32">
        <w:rPr>
          <w:b/>
          <w:sz w:val="28"/>
          <w:szCs w:val="28"/>
          <w:lang w:val="uk-UA"/>
        </w:rPr>
        <w:t>першого курсу заочної (модульної) форми навчання для здобуття ступеня магістра (термін навчання 2 роки</w:t>
      </w:r>
      <w:r w:rsidR="00AC2F62">
        <w:rPr>
          <w:b/>
          <w:sz w:val="28"/>
          <w:szCs w:val="28"/>
          <w:lang w:val="uk-UA"/>
        </w:rPr>
        <w:t>)</w:t>
      </w:r>
      <w:r w:rsidR="00975B23" w:rsidRPr="00A80D32">
        <w:rPr>
          <w:b/>
          <w:sz w:val="28"/>
          <w:szCs w:val="28"/>
          <w:lang w:val="uk-UA"/>
        </w:rPr>
        <w:t>:</w:t>
      </w:r>
    </w:p>
    <w:p w:rsidR="003E064F" w:rsidRDefault="003E064F" w:rsidP="00A80D32">
      <w:pPr>
        <w:shd w:val="clear" w:color="auto" w:fill="FFFFFF" w:themeFill="background1"/>
        <w:rPr>
          <w:sz w:val="28"/>
          <w:szCs w:val="28"/>
          <w:lang w:val="uk-UA"/>
        </w:rPr>
      </w:pPr>
    </w:p>
    <w:p w:rsidR="006F5EE6" w:rsidRPr="00A80D32" w:rsidRDefault="006F5EE6"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6F5EE6" w:rsidRPr="00A80D32" w:rsidRDefault="006F5EE6" w:rsidP="00A80D32">
      <w:pPr>
        <w:shd w:val="clear" w:color="auto" w:fill="FFFFFF" w:themeFill="background1"/>
        <w:rPr>
          <w:sz w:val="28"/>
          <w:szCs w:val="28"/>
          <w:lang w:val="uk-UA"/>
        </w:rPr>
      </w:pPr>
      <w:r w:rsidRPr="00A80D32">
        <w:rPr>
          <w:sz w:val="28"/>
          <w:szCs w:val="28"/>
          <w:lang w:val="uk-UA"/>
        </w:rPr>
        <w:t xml:space="preserve">Спеціальність: 072 «Фінанси, банківська справа та страхування» </w:t>
      </w:r>
    </w:p>
    <w:p w:rsidR="006F5EE6" w:rsidRPr="00A80D32" w:rsidRDefault="006F5EE6" w:rsidP="00A80D32">
      <w:pPr>
        <w:shd w:val="clear" w:color="auto" w:fill="FFFFFF" w:themeFill="background1"/>
        <w:rPr>
          <w:sz w:val="28"/>
          <w:szCs w:val="28"/>
          <w:lang w:val="uk-UA"/>
        </w:rPr>
      </w:pPr>
      <w:r w:rsidRPr="00A80D32">
        <w:rPr>
          <w:sz w:val="28"/>
          <w:szCs w:val="28"/>
          <w:lang w:val="uk-UA"/>
        </w:rPr>
        <w:t>Освітня програма: «Корпоративні фінанси та фінансова аналітика»</w:t>
      </w:r>
    </w:p>
    <w:p w:rsidR="00975B23" w:rsidRPr="00A80D32" w:rsidRDefault="00975B23" w:rsidP="00A80D32">
      <w:pPr>
        <w:rPr>
          <w:sz w:val="28"/>
          <w:szCs w:val="28"/>
          <w:lang w:val="uk-UA"/>
        </w:rPr>
      </w:pPr>
      <w:r w:rsidRPr="00A80D32">
        <w:rPr>
          <w:b/>
          <w:sz w:val="28"/>
          <w:szCs w:val="28"/>
          <w:lang w:val="uk-UA"/>
        </w:rPr>
        <w:t>ЗКФ-01-2М заочна  (2 роки)</w:t>
      </w:r>
    </w:p>
    <w:p w:rsidR="00975B23" w:rsidRPr="00A80D32" w:rsidRDefault="00975B23" w:rsidP="00151B25">
      <w:pPr>
        <w:numPr>
          <w:ilvl w:val="0"/>
          <w:numId w:val="15"/>
        </w:numPr>
        <w:rPr>
          <w:sz w:val="28"/>
          <w:szCs w:val="28"/>
          <w:lang w:val="uk-UA"/>
        </w:rPr>
      </w:pPr>
      <w:r w:rsidRPr="00A80D32">
        <w:rPr>
          <w:sz w:val="28"/>
          <w:szCs w:val="28"/>
          <w:lang w:val="uk-UA"/>
        </w:rPr>
        <w:t>Калугін Данило Владиславович</w:t>
      </w:r>
    </w:p>
    <w:p w:rsidR="00975B23" w:rsidRPr="00A80D32" w:rsidRDefault="00975B23" w:rsidP="00A80D32">
      <w:pPr>
        <w:rPr>
          <w:b/>
          <w:sz w:val="28"/>
          <w:szCs w:val="28"/>
          <w:lang w:val="uk-UA"/>
        </w:rPr>
      </w:pPr>
    </w:p>
    <w:p w:rsidR="00A80D32" w:rsidRPr="00A80D32" w:rsidRDefault="00A80D32"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A80D32" w:rsidRPr="00A80D32" w:rsidRDefault="00A80D32" w:rsidP="00A80D32">
      <w:pPr>
        <w:shd w:val="clear" w:color="auto" w:fill="FFFFFF" w:themeFill="background1"/>
        <w:rPr>
          <w:sz w:val="28"/>
          <w:szCs w:val="28"/>
          <w:lang w:val="uk-UA"/>
        </w:rPr>
      </w:pPr>
      <w:r w:rsidRPr="00A80D32">
        <w:rPr>
          <w:sz w:val="28"/>
          <w:szCs w:val="28"/>
          <w:lang w:val="uk-UA"/>
        </w:rPr>
        <w:t>Спеціальність: 073 «Менеджмент»</w:t>
      </w:r>
    </w:p>
    <w:p w:rsidR="00A80D32" w:rsidRPr="00A80D32" w:rsidRDefault="00A80D32" w:rsidP="00A80D32">
      <w:pPr>
        <w:shd w:val="clear" w:color="auto" w:fill="FFFFFF" w:themeFill="background1"/>
        <w:rPr>
          <w:sz w:val="28"/>
          <w:szCs w:val="28"/>
          <w:lang w:val="uk-UA"/>
        </w:rPr>
      </w:pPr>
      <w:r w:rsidRPr="00A80D32">
        <w:rPr>
          <w:sz w:val="28"/>
          <w:szCs w:val="28"/>
          <w:lang w:val="uk-UA"/>
        </w:rPr>
        <w:t>Освітня програма: «Управління бізнесом та інноваціями»</w:t>
      </w:r>
    </w:p>
    <w:p w:rsidR="00975B23" w:rsidRPr="00A80D32" w:rsidRDefault="00975B23" w:rsidP="00A80D32">
      <w:pPr>
        <w:rPr>
          <w:b/>
          <w:sz w:val="28"/>
          <w:szCs w:val="28"/>
          <w:lang w:val="uk-UA"/>
        </w:rPr>
      </w:pPr>
      <w:r w:rsidRPr="00A80D32">
        <w:rPr>
          <w:b/>
          <w:sz w:val="28"/>
          <w:szCs w:val="28"/>
          <w:lang w:val="uk-UA"/>
        </w:rPr>
        <w:t>ЗУБ-01 -2М заочна (2 роки)</w:t>
      </w:r>
    </w:p>
    <w:p w:rsidR="00975B23" w:rsidRPr="00A80D32" w:rsidRDefault="00975B23" w:rsidP="00151B25">
      <w:pPr>
        <w:numPr>
          <w:ilvl w:val="0"/>
          <w:numId w:val="16"/>
        </w:numPr>
        <w:rPr>
          <w:sz w:val="28"/>
          <w:szCs w:val="28"/>
          <w:lang w:val="uk-UA"/>
        </w:rPr>
      </w:pPr>
      <w:r w:rsidRPr="00A80D32">
        <w:rPr>
          <w:sz w:val="28"/>
          <w:szCs w:val="28"/>
          <w:lang w:val="uk-UA"/>
        </w:rPr>
        <w:t>Матвієнко Давид Романович</w:t>
      </w:r>
    </w:p>
    <w:p w:rsidR="00A80D32" w:rsidRPr="00A80D32" w:rsidRDefault="00A80D32" w:rsidP="00A80D32">
      <w:pPr>
        <w:shd w:val="clear" w:color="auto" w:fill="FFFFFF" w:themeFill="background1"/>
        <w:rPr>
          <w:b/>
          <w:sz w:val="28"/>
          <w:szCs w:val="28"/>
          <w:lang w:val="uk-UA"/>
        </w:rPr>
      </w:pPr>
    </w:p>
    <w:p w:rsidR="00975B23" w:rsidRPr="00A80D32" w:rsidRDefault="00A80D32" w:rsidP="003E064F">
      <w:pPr>
        <w:shd w:val="clear" w:color="auto" w:fill="FFFFFF" w:themeFill="background1"/>
        <w:ind w:firstLine="709"/>
        <w:rPr>
          <w:b/>
          <w:sz w:val="28"/>
          <w:szCs w:val="28"/>
          <w:lang w:val="uk-UA"/>
        </w:rPr>
      </w:pPr>
      <w:r w:rsidRPr="00A80D32">
        <w:rPr>
          <w:b/>
          <w:sz w:val="28"/>
          <w:szCs w:val="28"/>
          <w:lang w:val="uk-UA"/>
        </w:rPr>
        <w:t>9.</w:t>
      </w:r>
      <w:r w:rsidR="003E064F">
        <w:rPr>
          <w:b/>
          <w:sz w:val="28"/>
          <w:szCs w:val="28"/>
          <w:lang w:val="uk-UA"/>
        </w:rPr>
        <w:t xml:space="preserve"> </w:t>
      </w:r>
      <w:r w:rsidR="00975B23" w:rsidRPr="00A80D32">
        <w:rPr>
          <w:b/>
          <w:sz w:val="28"/>
          <w:szCs w:val="28"/>
          <w:lang w:val="uk-UA"/>
        </w:rPr>
        <w:t>Розподілити студентів першого курсу заочної (з використанням дистанційних технологій)форми навчання для здобуття ступеня магістра (термін навчання 1рік 6 місяців) за групами:</w:t>
      </w:r>
    </w:p>
    <w:p w:rsidR="00A80D32" w:rsidRPr="00A80D32" w:rsidRDefault="00A80D32" w:rsidP="00A80D32">
      <w:pPr>
        <w:shd w:val="clear" w:color="auto" w:fill="FFFFFF" w:themeFill="background1"/>
        <w:rPr>
          <w:sz w:val="28"/>
          <w:szCs w:val="28"/>
          <w:lang w:val="uk-UA"/>
        </w:rPr>
      </w:pPr>
    </w:p>
    <w:p w:rsidR="00A80D32" w:rsidRPr="00A80D32" w:rsidRDefault="00A80D32"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A80D32" w:rsidRPr="00A80D32" w:rsidRDefault="00A80D32" w:rsidP="00A80D32">
      <w:pPr>
        <w:shd w:val="clear" w:color="auto" w:fill="FFFFFF" w:themeFill="background1"/>
        <w:rPr>
          <w:sz w:val="28"/>
          <w:szCs w:val="28"/>
          <w:lang w:val="uk-UA"/>
        </w:rPr>
      </w:pPr>
      <w:r w:rsidRPr="00A80D32">
        <w:rPr>
          <w:sz w:val="28"/>
          <w:szCs w:val="28"/>
          <w:lang w:val="uk-UA"/>
        </w:rPr>
        <w:t>Спеціальність: 073 «Менеджмент»</w:t>
      </w:r>
    </w:p>
    <w:p w:rsidR="00A80D32" w:rsidRPr="00A80D32" w:rsidRDefault="00A80D32" w:rsidP="00A80D32">
      <w:pPr>
        <w:shd w:val="clear" w:color="auto" w:fill="FFFFFF" w:themeFill="background1"/>
        <w:rPr>
          <w:sz w:val="28"/>
          <w:szCs w:val="28"/>
          <w:lang w:val="uk-UA"/>
        </w:rPr>
      </w:pPr>
      <w:r w:rsidRPr="00A80D32">
        <w:rPr>
          <w:sz w:val="28"/>
          <w:szCs w:val="28"/>
          <w:lang w:val="uk-UA"/>
        </w:rPr>
        <w:t>Освітня програма: «Управління бізнесом та інноваціями»</w:t>
      </w:r>
    </w:p>
    <w:p w:rsidR="00975B23" w:rsidRPr="00A80D32" w:rsidRDefault="00975B23" w:rsidP="00A80D32">
      <w:pPr>
        <w:rPr>
          <w:sz w:val="28"/>
          <w:szCs w:val="28"/>
          <w:lang w:val="uk-UA"/>
        </w:rPr>
      </w:pPr>
      <w:r w:rsidRPr="00A80D32">
        <w:rPr>
          <w:b/>
          <w:sz w:val="28"/>
          <w:szCs w:val="28"/>
          <w:lang w:val="uk-UA"/>
        </w:rPr>
        <w:t>ЗУБ-02 М заочна( 1.6 роки)</w:t>
      </w:r>
    </w:p>
    <w:p w:rsidR="00975B23" w:rsidRPr="00A80D32" w:rsidRDefault="00975B23" w:rsidP="00151B25">
      <w:pPr>
        <w:numPr>
          <w:ilvl w:val="0"/>
          <w:numId w:val="17"/>
        </w:numPr>
        <w:rPr>
          <w:sz w:val="28"/>
          <w:szCs w:val="28"/>
          <w:lang w:val="uk-UA"/>
        </w:rPr>
      </w:pPr>
      <w:proofErr w:type="spellStart"/>
      <w:r w:rsidRPr="00A80D32">
        <w:rPr>
          <w:sz w:val="28"/>
          <w:szCs w:val="28"/>
          <w:lang w:val="uk-UA"/>
        </w:rPr>
        <w:t>Мірошніченко</w:t>
      </w:r>
      <w:proofErr w:type="spellEnd"/>
      <w:r w:rsidRPr="00A80D32">
        <w:rPr>
          <w:sz w:val="28"/>
          <w:szCs w:val="28"/>
          <w:lang w:val="uk-UA"/>
        </w:rPr>
        <w:t xml:space="preserve"> Владислав Олегович</w:t>
      </w:r>
    </w:p>
    <w:p w:rsidR="00975B23" w:rsidRPr="00A80D32" w:rsidRDefault="00975B23" w:rsidP="00A80D32">
      <w:pPr>
        <w:shd w:val="clear" w:color="auto" w:fill="FFFFFF" w:themeFill="background1"/>
        <w:rPr>
          <w:sz w:val="28"/>
          <w:szCs w:val="28"/>
          <w:lang w:val="uk-UA"/>
        </w:rPr>
      </w:pPr>
    </w:p>
    <w:p w:rsidR="00975B23" w:rsidRPr="00A80D32" w:rsidRDefault="00A80D32" w:rsidP="00A80D32">
      <w:pPr>
        <w:shd w:val="clear" w:color="auto" w:fill="FFFFFF" w:themeFill="background1"/>
        <w:ind w:firstLine="709"/>
        <w:rPr>
          <w:b/>
          <w:sz w:val="28"/>
          <w:szCs w:val="28"/>
          <w:lang w:val="uk-UA"/>
        </w:rPr>
      </w:pPr>
      <w:r w:rsidRPr="00A80D32">
        <w:rPr>
          <w:b/>
          <w:sz w:val="28"/>
          <w:szCs w:val="28"/>
          <w:lang w:val="uk-UA"/>
        </w:rPr>
        <w:t>10.</w:t>
      </w:r>
      <w:r w:rsidR="00AC2F62" w:rsidRPr="00AC2F62">
        <w:rPr>
          <w:b/>
          <w:sz w:val="28"/>
          <w:szCs w:val="28"/>
          <w:lang w:val="uk-UA"/>
        </w:rPr>
        <w:t xml:space="preserve"> </w:t>
      </w:r>
      <w:r w:rsidR="00AC2F62">
        <w:rPr>
          <w:b/>
          <w:sz w:val="28"/>
          <w:szCs w:val="28"/>
          <w:lang w:val="uk-UA"/>
        </w:rPr>
        <w:t xml:space="preserve">Рекомендувати  до зарахування </w:t>
      </w:r>
      <w:r w:rsidR="00975B23" w:rsidRPr="00A80D32">
        <w:rPr>
          <w:b/>
          <w:sz w:val="28"/>
          <w:szCs w:val="28"/>
          <w:lang w:val="uk-UA"/>
        </w:rPr>
        <w:t>першого курсу заочної (з використанням дистанційних технологій)форми навчання для здобуття ступеня магістра (термін навчання 1рік 6 місяців):</w:t>
      </w:r>
    </w:p>
    <w:p w:rsidR="00A80D32" w:rsidRPr="00A80D32" w:rsidRDefault="00A80D32" w:rsidP="00A80D32">
      <w:pPr>
        <w:shd w:val="clear" w:color="auto" w:fill="FFFFFF" w:themeFill="background1"/>
        <w:rPr>
          <w:sz w:val="28"/>
          <w:szCs w:val="28"/>
          <w:lang w:val="uk-UA"/>
        </w:rPr>
      </w:pPr>
    </w:p>
    <w:p w:rsidR="006F5EE6" w:rsidRPr="00A80D32" w:rsidRDefault="006F5EE6" w:rsidP="00A80D32">
      <w:pPr>
        <w:shd w:val="clear" w:color="auto" w:fill="FFFFFF" w:themeFill="background1"/>
        <w:rPr>
          <w:sz w:val="28"/>
          <w:szCs w:val="28"/>
          <w:lang w:val="uk-UA"/>
        </w:rPr>
      </w:pPr>
      <w:r w:rsidRPr="00A80D32">
        <w:rPr>
          <w:sz w:val="28"/>
          <w:szCs w:val="28"/>
          <w:lang w:val="uk-UA"/>
        </w:rPr>
        <w:t>Галузь знань: 07 «Управління та адміністрування»</w:t>
      </w:r>
    </w:p>
    <w:p w:rsidR="006F5EE6" w:rsidRPr="00A80D32" w:rsidRDefault="006F5EE6" w:rsidP="00A80D32">
      <w:pPr>
        <w:shd w:val="clear" w:color="auto" w:fill="FFFFFF" w:themeFill="background1"/>
        <w:rPr>
          <w:sz w:val="28"/>
          <w:szCs w:val="28"/>
          <w:lang w:val="uk-UA"/>
        </w:rPr>
      </w:pPr>
      <w:r w:rsidRPr="00A80D32">
        <w:rPr>
          <w:sz w:val="28"/>
          <w:szCs w:val="28"/>
          <w:lang w:val="uk-UA"/>
        </w:rPr>
        <w:t xml:space="preserve">Спеціальність: 072 «Фінанси, банківська справа та страхування» </w:t>
      </w:r>
    </w:p>
    <w:p w:rsidR="006F5EE6" w:rsidRPr="00A80D32" w:rsidRDefault="006F5EE6" w:rsidP="00A80D32">
      <w:pPr>
        <w:shd w:val="clear" w:color="auto" w:fill="FFFFFF" w:themeFill="background1"/>
        <w:rPr>
          <w:sz w:val="28"/>
          <w:szCs w:val="28"/>
          <w:lang w:val="uk-UA"/>
        </w:rPr>
      </w:pPr>
      <w:r w:rsidRPr="00A80D32">
        <w:rPr>
          <w:sz w:val="28"/>
          <w:szCs w:val="28"/>
          <w:lang w:val="uk-UA"/>
        </w:rPr>
        <w:t>Освітня програма: «Корпоративні фінанси та фінансова аналітика»</w:t>
      </w:r>
    </w:p>
    <w:p w:rsidR="00975B23" w:rsidRPr="00A80D32" w:rsidRDefault="00975B23" w:rsidP="00A80D32">
      <w:pPr>
        <w:rPr>
          <w:sz w:val="28"/>
          <w:szCs w:val="28"/>
          <w:shd w:val="clear" w:color="auto" w:fill="FFFFE0"/>
          <w:lang w:val="uk-UA"/>
        </w:rPr>
      </w:pPr>
      <w:r w:rsidRPr="00A80D32">
        <w:rPr>
          <w:b/>
          <w:sz w:val="28"/>
          <w:szCs w:val="28"/>
          <w:lang w:val="uk-UA"/>
        </w:rPr>
        <w:t>ЗКФ-02-2М заочна (2 роки)</w:t>
      </w:r>
    </w:p>
    <w:p w:rsidR="00975B23" w:rsidRPr="00A80D32" w:rsidRDefault="00975B23" w:rsidP="00151B25">
      <w:pPr>
        <w:numPr>
          <w:ilvl w:val="0"/>
          <w:numId w:val="18"/>
        </w:numPr>
        <w:rPr>
          <w:sz w:val="28"/>
          <w:szCs w:val="28"/>
          <w:lang w:val="uk-UA"/>
        </w:rPr>
      </w:pPr>
      <w:proofErr w:type="spellStart"/>
      <w:r w:rsidRPr="00A80D32">
        <w:rPr>
          <w:sz w:val="28"/>
          <w:szCs w:val="28"/>
          <w:lang w:val="uk-UA"/>
        </w:rPr>
        <w:t>Гриценко</w:t>
      </w:r>
      <w:proofErr w:type="spellEnd"/>
      <w:r w:rsidRPr="00A80D32">
        <w:rPr>
          <w:sz w:val="28"/>
          <w:szCs w:val="28"/>
          <w:lang w:val="uk-UA"/>
        </w:rPr>
        <w:t xml:space="preserve"> Олексій Андрійович </w:t>
      </w:r>
    </w:p>
    <w:p w:rsidR="00975B23" w:rsidRPr="00A80D32" w:rsidRDefault="00975B23" w:rsidP="00151B25">
      <w:pPr>
        <w:numPr>
          <w:ilvl w:val="0"/>
          <w:numId w:val="18"/>
        </w:numPr>
        <w:rPr>
          <w:sz w:val="28"/>
          <w:szCs w:val="28"/>
          <w:lang w:val="uk-UA"/>
        </w:rPr>
      </w:pPr>
      <w:proofErr w:type="spellStart"/>
      <w:r w:rsidRPr="00A80D32">
        <w:rPr>
          <w:sz w:val="28"/>
          <w:szCs w:val="28"/>
          <w:lang w:val="uk-UA"/>
        </w:rPr>
        <w:t>Ревенко</w:t>
      </w:r>
      <w:proofErr w:type="spellEnd"/>
      <w:r w:rsidRPr="00A80D32">
        <w:rPr>
          <w:sz w:val="28"/>
          <w:szCs w:val="28"/>
          <w:lang w:val="uk-UA"/>
        </w:rPr>
        <w:t xml:space="preserve"> Ірина </w:t>
      </w:r>
      <w:proofErr w:type="spellStart"/>
      <w:r w:rsidRPr="00A80D32">
        <w:rPr>
          <w:sz w:val="28"/>
          <w:szCs w:val="28"/>
          <w:lang w:val="uk-UA"/>
        </w:rPr>
        <w:t>ОлексіївнаОлександрович</w:t>
      </w:r>
      <w:proofErr w:type="spellEnd"/>
    </w:p>
    <w:p w:rsidR="00975B23" w:rsidRPr="00A80D32" w:rsidRDefault="00975B23" w:rsidP="00A80D32">
      <w:pPr>
        <w:shd w:val="clear" w:color="auto" w:fill="FFFFFF" w:themeFill="background1"/>
        <w:rPr>
          <w:sz w:val="28"/>
          <w:szCs w:val="28"/>
          <w:lang w:val="uk-UA"/>
        </w:rPr>
      </w:pPr>
    </w:p>
    <w:p w:rsidR="00975B23" w:rsidRPr="00A80D32" w:rsidRDefault="00975B23" w:rsidP="00A80D32">
      <w:pPr>
        <w:shd w:val="clear" w:color="auto" w:fill="FFFFFF" w:themeFill="background1"/>
        <w:rPr>
          <w:sz w:val="28"/>
          <w:szCs w:val="28"/>
          <w:lang w:val="uk-UA"/>
        </w:rPr>
      </w:pPr>
    </w:p>
    <w:p w:rsidR="003E064F" w:rsidRDefault="003E064F" w:rsidP="00A80D32">
      <w:pPr>
        <w:pStyle w:val="a3"/>
        <w:shd w:val="clear" w:color="auto" w:fill="FFFFFF" w:themeFill="background1"/>
        <w:tabs>
          <w:tab w:val="left" w:pos="851"/>
        </w:tabs>
        <w:spacing w:after="0"/>
        <w:rPr>
          <w:b/>
          <w:sz w:val="28"/>
          <w:szCs w:val="28"/>
          <w:lang w:val="uk-UA"/>
        </w:rPr>
      </w:pPr>
    </w:p>
    <w:sectPr w:rsidR="003E064F" w:rsidSect="00AC2F62">
      <w:pgSz w:w="11906" w:h="16838"/>
      <w:pgMar w:top="1276" w:right="851" w:bottom="15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A74"/>
    <w:multiLevelType w:val="hybridMultilevel"/>
    <w:tmpl w:val="5636A5B0"/>
    <w:lvl w:ilvl="0" w:tplc="DFD0E7C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14E6B"/>
    <w:multiLevelType w:val="hybridMultilevel"/>
    <w:tmpl w:val="5636A5B0"/>
    <w:lvl w:ilvl="0" w:tplc="DFD0E7C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D1140"/>
    <w:multiLevelType w:val="hybridMultilevel"/>
    <w:tmpl w:val="E1B6A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52C20"/>
    <w:multiLevelType w:val="hybridMultilevel"/>
    <w:tmpl w:val="5636A5B0"/>
    <w:lvl w:ilvl="0" w:tplc="DFD0E7C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20B34"/>
    <w:multiLevelType w:val="hybridMultilevel"/>
    <w:tmpl w:val="E94CC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E5354"/>
    <w:multiLevelType w:val="hybridMultilevel"/>
    <w:tmpl w:val="C4826CE8"/>
    <w:lvl w:ilvl="0" w:tplc="DFD0E7C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E04DE"/>
    <w:multiLevelType w:val="hybridMultilevel"/>
    <w:tmpl w:val="5636A5B0"/>
    <w:lvl w:ilvl="0" w:tplc="DFD0E7C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145D98"/>
    <w:multiLevelType w:val="hybridMultilevel"/>
    <w:tmpl w:val="BE02C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69070D"/>
    <w:multiLevelType w:val="hybridMultilevel"/>
    <w:tmpl w:val="C4826CE8"/>
    <w:lvl w:ilvl="0" w:tplc="DFD0E7C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54E7D"/>
    <w:multiLevelType w:val="hybridMultilevel"/>
    <w:tmpl w:val="4A1C7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B5FBD"/>
    <w:multiLevelType w:val="hybridMultilevel"/>
    <w:tmpl w:val="4A1C7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6067D"/>
    <w:multiLevelType w:val="hybridMultilevel"/>
    <w:tmpl w:val="BE02C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95792"/>
    <w:multiLevelType w:val="hybridMultilevel"/>
    <w:tmpl w:val="82407A0A"/>
    <w:lvl w:ilvl="0" w:tplc="DFD0E7C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715BDF"/>
    <w:multiLevelType w:val="hybridMultilevel"/>
    <w:tmpl w:val="A790F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0476CB"/>
    <w:multiLevelType w:val="hybridMultilevel"/>
    <w:tmpl w:val="5636A5B0"/>
    <w:lvl w:ilvl="0" w:tplc="DFD0E7C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F9770A"/>
    <w:multiLevelType w:val="hybridMultilevel"/>
    <w:tmpl w:val="2F8A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CA5D5B"/>
    <w:multiLevelType w:val="hybridMultilevel"/>
    <w:tmpl w:val="C7CA2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E5DE1"/>
    <w:multiLevelType w:val="hybridMultilevel"/>
    <w:tmpl w:val="5636A5B0"/>
    <w:lvl w:ilvl="0" w:tplc="DFD0E7C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11"/>
  </w:num>
  <w:num w:numId="5">
    <w:abstractNumId w:val="7"/>
  </w:num>
  <w:num w:numId="6">
    <w:abstractNumId w:val="15"/>
  </w:num>
  <w:num w:numId="7">
    <w:abstractNumId w:val="16"/>
  </w:num>
  <w:num w:numId="8">
    <w:abstractNumId w:val="9"/>
  </w:num>
  <w:num w:numId="9">
    <w:abstractNumId w:val="10"/>
  </w:num>
  <w:num w:numId="10">
    <w:abstractNumId w:val="5"/>
  </w:num>
  <w:num w:numId="11">
    <w:abstractNumId w:val="8"/>
  </w:num>
  <w:num w:numId="12">
    <w:abstractNumId w:val="1"/>
  </w:num>
  <w:num w:numId="13">
    <w:abstractNumId w:val="12"/>
  </w:num>
  <w:num w:numId="14">
    <w:abstractNumId w:val="6"/>
  </w:num>
  <w:num w:numId="15">
    <w:abstractNumId w:val="14"/>
  </w:num>
  <w:num w:numId="16">
    <w:abstractNumId w:val="0"/>
  </w:num>
  <w:num w:numId="17">
    <w:abstractNumId w:val="3"/>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7CAD"/>
    <w:rsid w:val="000455A4"/>
    <w:rsid w:val="00046BD2"/>
    <w:rsid w:val="000604C9"/>
    <w:rsid w:val="000633F0"/>
    <w:rsid w:val="00066CF1"/>
    <w:rsid w:val="00071BDE"/>
    <w:rsid w:val="00077CAD"/>
    <w:rsid w:val="000907F7"/>
    <w:rsid w:val="000C0A8A"/>
    <w:rsid w:val="000D356A"/>
    <w:rsid w:val="000E103A"/>
    <w:rsid w:val="000E595B"/>
    <w:rsid w:val="00103428"/>
    <w:rsid w:val="00103DF6"/>
    <w:rsid w:val="00106E8D"/>
    <w:rsid w:val="00110CA9"/>
    <w:rsid w:val="001218C2"/>
    <w:rsid w:val="00124998"/>
    <w:rsid w:val="00131291"/>
    <w:rsid w:val="001338B5"/>
    <w:rsid w:val="00146736"/>
    <w:rsid w:val="00151B25"/>
    <w:rsid w:val="00161DBE"/>
    <w:rsid w:val="001805B4"/>
    <w:rsid w:val="001A2E98"/>
    <w:rsid w:val="001B235A"/>
    <w:rsid w:val="001F56ED"/>
    <w:rsid w:val="00205D68"/>
    <w:rsid w:val="0020600A"/>
    <w:rsid w:val="00207469"/>
    <w:rsid w:val="00217228"/>
    <w:rsid w:val="00227266"/>
    <w:rsid w:val="00236FB8"/>
    <w:rsid w:val="0024543E"/>
    <w:rsid w:val="002455ED"/>
    <w:rsid w:val="002472B2"/>
    <w:rsid w:val="0025645F"/>
    <w:rsid w:val="0026623A"/>
    <w:rsid w:val="002A3FCF"/>
    <w:rsid w:val="002C2B06"/>
    <w:rsid w:val="002C5866"/>
    <w:rsid w:val="002E1013"/>
    <w:rsid w:val="002F5325"/>
    <w:rsid w:val="003101B3"/>
    <w:rsid w:val="00311F98"/>
    <w:rsid w:val="00363E78"/>
    <w:rsid w:val="00373A92"/>
    <w:rsid w:val="00376E59"/>
    <w:rsid w:val="0038523E"/>
    <w:rsid w:val="00395187"/>
    <w:rsid w:val="003B7BA8"/>
    <w:rsid w:val="003C10EA"/>
    <w:rsid w:val="003D29DD"/>
    <w:rsid w:val="003D5679"/>
    <w:rsid w:val="003D6531"/>
    <w:rsid w:val="003E064F"/>
    <w:rsid w:val="003E4097"/>
    <w:rsid w:val="003E663B"/>
    <w:rsid w:val="003E7986"/>
    <w:rsid w:val="003F62F7"/>
    <w:rsid w:val="00400D84"/>
    <w:rsid w:val="00404748"/>
    <w:rsid w:val="004277CD"/>
    <w:rsid w:val="00442F05"/>
    <w:rsid w:val="00444391"/>
    <w:rsid w:val="004604B8"/>
    <w:rsid w:val="00464C68"/>
    <w:rsid w:val="00476626"/>
    <w:rsid w:val="00485241"/>
    <w:rsid w:val="00485B51"/>
    <w:rsid w:val="00485E46"/>
    <w:rsid w:val="004A3B83"/>
    <w:rsid w:val="004C1271"/>
    <w:rsid w:val="004D0C84"/>
    <w:rsid w:val="004D3188"/>
    <w:rsid w:val="004D6CA5"/>
    <w:rsid w:val="004E1609"/>
    <w:rsid w:val="004F759C"/>
    <w:rsid w:val="005077EA"/>
    <w:rsid w:val="00512E69"/>
    <w:rsid w:val="00521C34"/>
    <w:rsid w:val="00523EF7"/>
    <w:rsid w:val="00541BEE"/>
    <w:rsid w:val="00542E39"/>
    <w:rsid w:val="00554E14"/>
    <w:rsid w:val="00567CF0"/>
    <w:rsid w:val="00572F16"/>
    <w:rsid w:val="005817AB"/>
    <w:rsid w:val="00585A9A"/>
    <w:rsid w:val="00587B6E"/>
    <w:rsid w:val="00590EA7"/>
    <w:rsid w:val="005A5C55"/>
    <w:rsid w:val="005B3CE0"/>
    <w:rsid w:val="005C6886"/>
    <w:rsid w:val="005E5729"/>
    <w:rsid w:val="00621EE8"/>
    <w:rsid w:val="006400AD"/>
    <w:rsid w:val="00646246"/>
    <w:rsid w:val="00650C33"/>
    <w:rsid w:val="00652914"/>
    <w:rsid w:val="00652B57"/>
    <w:rsid w:val="006534FA"/>
    <w:rsid w:val="00654829"/>
    <w:rsid w:val="006751E2"/>
    <w:rsid w:val="006776B1"/>
    <w:rsid w:val="00696BD8"/>
    <w:rsid w:val="006A11B2"/>
    <w:rsid w:val="006A3F90"/>
    <w:rsid w:val="006C50AA"/>
    <w:rsid w:val="006D0567"/>
    <w:rsid w:val="006D395D"/>
    <w:rsid w:val="006F5EE6"/>
    <w:rsid w:val="007460BB"/>
    <w:rsid w:val="00751AC9"/>
    <w:rsid w:val="00752CF4"/>
    <w:rsid w:val="007543B5"/>
    <w:rsid w:val="00762CB2"/>
    <w:rsid w:val="0078057E"/>
    <w:rsid w:val="00787D70"/>
    <w:rsid w:val="007A6603"/>
    <w:rsid w:val="007B6466"/>
    <w:rsid w:val="007D21B8"/>
    <w:rsid w:val="007D2249"/>
    <w:rsid w:val="007E45FA"/>
    <w:rsid w:val="007F3EEA"/>
    <w:rsid w:val="007F6442"/>
    <w:rsid w:val="00802990"/>
    <w:rsid w:val="0080783B"/>
    <w:rsid w:val="008103FF"/>
    <w:rsid w:val="00822FD2"/>
    <w:rsid w:val="0083697C"/>
    <w:rsid w:val="008427F8"/>
    <w:rsid w:val="0085247D"/>
    <w:rsid w:val="00853301"/>
    <w:rsid w:val="00860D6A"/>
    <w:rsid w:val="008878BA"/>
    <w:rsid w:val="00887B28"/>
    <w:rsid w:val="00890A4D"/>
    <w:rsid w:val="008B0771"/>
    <w:rsid w:val="008C5AA2"/>
    <w:rsid w:val="008C65EF"/>
    <w:rsid w:val="008D42CF"/>
    <w:rsid w:val="00916FAD"/>
    <w:rsid w:val="00917B08"/>
    <w:rsid w:val="00927724"/>
    <w:rsid w:val="00930AE5"/>
    <w:rsid w:val="00944626"/>
    <w:rsid w:val="00950872"/>
    <w:rsid w:val="009515BC"/>
    <w:rsid w:val="00964133"/>
    <w:rsid w:val="00965444"/>
    <w:rsid w:val="00975238"/>
    <w:rsid w:val="00975B23"/>
    <w:rsid w:val="00977E87"/>
    <w:rsid w:val="00985AFB"/>
    <w:rsid w:val="009872A5"/>
    <w:rsid w:val="009A0C4B"/>
    <w:rsid w:val="009B74AF"/>
    <w:rsid w:val="009C4162"/>
    <w:rsid w:val="009C5E0B"/>
    <w:rsid w:val="009D2339"/>
    <w:rsid w:val="009E667B"/>
    <w:rsid w:val="009F3887"/>
    <w:rsid w:val="00A01B84"/>
    <w:rsid w:val="00A13915"/>
    <w:rsid w:val="00A2026A"/>
    <w:rsid w:val="00A31B91"/>
    <w:rsid w:val="00A325B3"/>
    <w:rsid w:val="00A50855"/>
    <w:rsid w:val="00A616CC"/>
    <w:rsid w:val="00A71E3D"/>
    <w:rsid w:val="00A805B6"/>
    <w:rsid w:val="00A80D32"/>
    <w:rsid w:val="00A87AB9"/>
    <w:rsid w:val="00A9228A"/>
    <w:rsid w:val="00A92344"/>
    <w:rsid w:val="00AB33E8"/>
    <w:rsid w:val="00AB3F11"/>
    <w:rsid w:val="00AC2F62"/>
    <w:rsid w:val="00AC5E4A"/>
    <w:rsid w:val="00AC6DAD"/>
    <w:rsid w:val="00AD5BBB"/>
    <w:rsid w:val="00AD7744"/>
    <w:rsid w:val="00AE2EA7"/>
    <w:rsid w:val="00AE5254"/>
    <w:rsid w:val="00AE6A0C"/>
    <w:rsid w:val="00AF09F8"/>
    <w:rsid w:val="00B04960"/>
    <w:rsid w:val="00B1275B"/>
    <w:rsid w:val="00B331D5"/>
    <w:rsid w:val="00B42FD3"/>
    <w:rsid w:val="00B54D5C"/>
    <w:rsid w:val="00B65C7F"/>
    <w:rsid w:val="00B76470"/>
    <w:rsid w:val="00B80FCD"/>
    <w:rsid w:val="00B81DFB"/>
    <w:rsid w:val="00BC6D69"/>
    <w:rsid w:val="00BD16CA"/>
    <w:rsid w:val="00BE077E"/>
    <w:rsid w:val="00BE413E"/>
    <w:rsid w:val="00BF1AC6"/>
    <w:rsid w:val="00C055FD"/>
    <w:rsid w:val="00C209AA"/>
    <w:rsid w:val="00C2239A"/>
    <w:rsid w:val="00C27A1E"/>
    <w:rsid w:val="00C306F0"/>
    <w:rsid w:val="00C30CE5"/>
    <w:rsid w:val="00C31AB3"/>
    <w:rsid w:val="00C4282C"/>
    <w:rsid w:val="00C47A91"/>
    <w:rsid w:val="00C533B2"/>
    <w:rsid w:val="00C549F6"/>
    <w:rsid w:val="00C56F90"/>
    <w:rsid w:val="00C64FBB"/>
    <w:rsid w:val="00C758BD"/>
    <w:rsid w:val="00CA1BC4"/>
    <w:rsid w:val="00CC5376"/>
    <w:rsid w:val="00CD15F4"/>
    <w:rsid w:val="00CE34BC"/>
    <w:rsid w:val="00D017D9"/>
    <w:rsid w:val="00D03DA0"/>
    <w:rsid w:val="00D24E4C"/>
    <w:rsid w:val="00D3409B"/>
    <w:rsid w:val="00D3762E"/>
    <w:rsid w:val="00D45D1F"/>
    <w:rsid w:val="00D6279F"/>
    <w:rsid w:val="00D654FC"/>
    <w:rsid w:val="00D86ADC"/>
    <w:rsid w:val="00D902A3"/>
    <w:rsid w:val="00DA04A3"/>
    <w:rsid w:val="00DA608C"/>
    <w:rsid w:val="00DB1418"/>
    <w:rsid w:val="00DE5C33"/>
    <w:rsid w:val="00DF0022"/>
    <w:rsid w:val="00E05AB4"/>
    <w:rsid w:val="00E063F8"/>
    <w:rsid w:val="00E22DA7"/>
    <w:rsid w:val="00E32CCD"/>
    <w:rsid w:val="00E44961"/>
    <w:rsid w:val="00E4710B"/>
    <w:rsid w:val="00E73333"/>
    <w:rsid w:val="00E82B53"/>
    <w:rsid w:val="00E935B9"/>
    <w:rsid w:val="00EA7A06"/>
    <w:rsid w:val="00EC1099"/>
    <w:rsid w:val="00EC5A5D"/>
    <w:rsid w:val="00EE0D6E"/>
    <w:rsid w:val="00EE15AB"/>
    <w:rsid w:val="00EE6D83"/>
    <w:rsid w:val="00EF3EE8"/>
    <w:rsid w:val="00EF5C85"/>
    <w:rsid w:val="00F155AF"/>
    <w:rsid w:val="00F203FC"/>
    <w:rsid w:val="00F248BD"/>
    <w:rsid w:val="00F4216D"/>
    <w:rsid w:val="00F46A89"/>
    <w:rsid w:val="00F557E1"/>
    <w:rsid w:val="00F62AAD"/>
    <w:rsid w:val="00F65AB4"/>
    <w:rsid w:val="00F80E86"/>
    <w:rsid w:val="00F828E7"/>
    <w:rsid w:val="00F82AC4"/>
    <w:rsid w:val="00FA1C7F"/>
    <w:rsid w:val="00FB501B"/>
    <w:rsid w:val="00FD45B5"/>
    <w:rsid w:val="00FD5F54"/>
    <w:rsid w:val="00FF5A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6F0"/>
    <w:rPr>
      <w:sz w:val="24"/>
      <w:szCs w:val="24"/>
    </w:rPr>
  </w:style>
  <w:style w:type="paragraph" w:styleId="3">
    <w:name w:val="heading 3"/>
    <w:basedOn w:val="a"/>
    <w:next w:val="a"/>
    <w:link w:val="30"/>
    <w:unhideWhenUsed/>
    <w:qFormat/>
    <w:rsid w:val="00AF09F8"/>
    <w:pPr>
      <w:keepNext/>
      <w:spacing w:before="240" w:after="60"/>
      <w:outlineLvl w:val="2"/>
    </w:pPr>
    <w:rPr>
      <w:rFonts w:ascii="Cambria" w:hAnsi="Cambria"/>
      <w:b/>
      <w:bCs/>
      <w:sz w:val="26"/>
      <w:szCs w:val="26"/>
    </w:rPr>
  </w:style>
  <w:style w:type="paragraph" w:styleId="4">
    <w:name w:val="heading 4"/>
    <w:basedOn w:val="a"/>
    <w:next w:val="a"/>
    <w:link w:val="40"/>
    <w:qFormat/>
    <w:rsid w:val="008103FF"/>
    <w:pPr>
      <w:keepNext/>
      <w:spacing w:before="240" w:after="60"/>
      <w:jc w:val="both"/>
      <w:outlineLvl w:val="3"/>
    </w:pPr>
    <w:rPr>
      <w:b/>
      <w:bCs/>
      <w:sz w:val="28"/>
      <w:szCs w:val="28"/>
      <w:lang w:val="uk-UA"/>
    </w:rPr>
  </w:style>
  <w:style w:type="paragraph" w:styleId="6">
    <w:name w:val="heading 6"/>
    <w:basedOn w:val="a"/>
    <w:next w:val="a"/>
    <w:link w:val="60"/>
    <w:unhideWhenUsed/>
    <w:qFormat/>
    <w:rsid w:val="006534FA"/>
    <w:pPr>
      <w:spacing w:before="240" w:after="60"/>
      <w:outlineLvl w:val="5"/>
    </w:pPr>
    <w:rPr>
      <w:rFonts w:ascii="Calibri" w:hAnsi="Calibri"/>
      <w:b/>
      <w:bCs/>
      <w:sz w:val="22"/>
      <w:szCs w:val="22"/>
    </w:rPr>
  </w:style>
  <w:style w:type="paragraph" w:styleId="7">
    <w:name w:val="heading 7"/>
    <w:basedOn w:val="a"/>
    <w:next w:val="a"/>
    <w:link w:val="70"/>
    <w:uiPriority w:val="99"/>
    <w:qFormat/>
    <w:rsid w:val="00E82B53"/>
    <w:pPr>
      <w:keepNext/>
      <w:jc w:val="center"/>
      <w:outlineLvl w:val="6"/>
    </w:pPr>
    <w:rPr>
      <w:b/>
      <w:bCs/>
      <w:color w:val="333399"/>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077CAD"/>
    <w:pPr>
      <w:ind w:firstLine="708"/>
      <w:jc w:val="both"/>
    </w:pPr>
    <w:rPr>
      <w:sz w:val="28"/>
      <w:szCs w:val="20"/>
      <w:lang w:val="uk-UA"/>
    </w:rPr>
  </w:style>
  <w:style w:type="paragraph" w:styleId="32">
    <w:name w:val="Body Text 3"/>
    <w:basedOn w:val="a"/>
    <w:rsid w:val="007E45FA"/>
    <w:pPr>
      <w:spacing w:after="120"/>
    </w:pPr>
    <w:rPr>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542E39"/>
    <w:rPr>
      <w:rFonts w:ascii="Verdana" w:hAnsi="Verdana" w:cs="Verdana"/>
      <w:sz w:val="20"/>
      <w:szCs w:val="20"/>
      <w:lang w:val="en-US" w:eastAsia="en-US"/>
    </w:rPr>
  </w:style>
  <w:style w:type="paragraph" w:styleId="a3">
    <w:name w:val="Body Text"/>
    <w:basedOn w:val="a"/>
    <w:link w:val="a4"/>
    <w:rsid w:val="00A50855"/>
    <w:pPr>
      <w:spacing w:after="120"/>
    </w:pPr>
  </w:style>
  <w:style w:type="paragraph" w:styleId="a5">
    <w:name w:val="Normal (Web)"/>
    <w:basedOn w:val="a"/>
    <w:rsid w:val="007460BB"/>
    <w:pPr>
      <w:spacing w:before="100" w:beforeAutospacing="1" w:after="165"/>
    </w:pPr>
  </w:style>
  <w:style w:type="character" w:styleId="a6">
    <w:name w:val="Strong"/>
    <w:basedOn w:val="a0"/>
    <w:qFormat/>
    <w:rsid w:val="007460BB"/>
    <w:rPr>
      <w:b/>
      <w:bCs/>
    </w:rPr>
  </w:style>
  <w:style w:type="table" w:styleId="a7">
    <w:name w:val="Table Grid"/>
    <w:basedOn w:val="a1"/>
    <w:uiPriority w:val="59"/>
    <w:rsid w:val="009D2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rsid w:val="00E82B53"/>
    <w:rPr>
      <w:b/>
      <w:bCs/>
      <w:color w:val="333399"/>
      <w:sz w:val="26"/>
      <w:szCs w:val="26"/>
      <w:lang w:val="en-US"/>
    </w:rPr>
  </w:style>
  <w:style w:type="character" w:customStyle="1" w:styleId="a4">
    <w:name w:val="Основной текст Знак"/>
    <w:basedOn w:val="a0"/>
    <w:link w:val="a3"/>
    <w:locked/>
    <w:rsid w:val="00E82B53"/>
    <w:rPr>
      <w:sz w:val="24"/>
      <w:szCs w:val="24"/>
    </w:rPr>
  </w:style>
  <w:style w:type="paragraph" w:customStyle="1" w:styleId="CharCharCharChar">
    <w:name w:val="Char Char Знак Знак Char Char Знак Знак Знак Знак"/>
    <w:basedOn w:val="a"/>
    <w:rsid w:val="00EC5A5D"/>
    <w:pPr>
      <w:spacing w:after="160" w:line="240" w:lineRule="exact"/>
    </w:pPr>
    <w:rPr>
      <w:rFonts w:ascii="Verdana" w:hAnsi="Verdana"/>
      <w:sz w:val="20"/>
      <w:szCs w:val="20"/>
      <w:lang w:val="en-US" w:eastAsia="en-US"/>
    </w:rPr>
  </w:style>
  <w:style w:type="paragraph" w:styleId="a8">
    <w:name w:val="Balloon Text"/>
    <w:basedOn w:val="a"/>
    <w:link w:val="a9"/>
    <w:rsid w:val="00103DF6"/>
    <w:rPr>
      <w:rFonts w:ascii="Tahoma" w:hAnsi="Tahoma" w:cs="Tahoma"/>
      <w:sz w:val="16"/>
      <w:szCs w:val="16"/>
    </w:rPr>
  </w:style>
  <w:style w:type="character" w:customStyle="1" w:styleId="a9">
    <w:name w:val="Текст выноски Знак"/>
    <w:basedOn w:val="a0"/>
    <w:link w:val="a8"/>
    <w:rsid w:val="00103DF6"/>
    <w:rPr>
      <w:rFonts w:ascii="Tahoma" w:hAnsi="Tahoma" w:cs="Tahoma"/>
      <w:sz w:val="16"/>
      <w:szCs w:val="16"/>
    </w:rPr>
  </w:style>
  <w:style w:type="character" w:customStyle="1" w:styleId="30">
    <w:name w:val="Заголовок 3 Знак"/>
    <w:basedOn w:val="a0"/>
    <w:link w:val="3"/>
    <w:rsid w:val="00AF09F8"/>
    <w:rPr>
      <w:rFonts w:ascii="Cambria" w:eastAsia="Times New Roman" w:hAnsi="Cambria" w:cs="Times New Roman"/>
      <w:b/>
      <w:bCs/>
      <w:sz w:val="26"/>
      <w:szCs w:val="26"/>
    </w:rPr>
  </w:style>
  <w:style w:type="paragraph" w:styleId="2">
    <w:name w:val="Body Text Indent 2"/>
    <w:basedOn w:val="a"/>
    <w:link w:val="20"/>
    <w:rsid w:val="00AF09F8"/>
    <w:pPr>
      <w:spacing w:after="120" w:line="480" w:lineRule="auto"/>
      <w:ind w:left="283"/>
    </w:pPr>
    <w:rPr>
      <w:lang w:val="uk-UA"/>
    </w:rPr>
  </w:style>
  <w:style w:type="character" w:customStyle="1" w:styleId="20">
    <w:name w:val="Основной текст с отступом 2 Знак"/>
    <w:basedOn w:val="a0"/>
    <w:link w:val="2"/>
    <w:rsid w:val="00AF09F8"/>
    <w:rPr>
      <w:sz w:val="24"/>
      <w:szCs w:val="24"/>
      <w:lang w:val="uk-UA"/>
    </w:rPr>
  </w:style>
  <w:style w:type="character" w:customStyle="1" w:styleId="60">
    <w:name w:val="Заголовок 6 Знак"/>
    <w:basedOn w:val="a0"/>
    <w:link w:val="6"/>
    <w:rsid w:val="006534FA"/>
    <w:rPr>
      <w:rFonts w:ascii="Calibri" w:eastAsia="Times New Roman" w:hAnsi="Calibri" w:cs="Times New Roman"/>
      <w:b/>
      <w:bCs/>
      <w:sz w:val="22"/>
      <w:szCs w:val="22"/>
    </w:rPr>
  </w:style>
  <w:style w:type="paragraph" w:customStyle="1" w:styleId="Style4">
    <w:name w:val="Style4"/>
    <w:basedOn w:val="a"/>
    <w:uiPriority w:val="99"/>
    <w:rsid w:val="00FF5AE7"/>
    <w:pPr>
      <w:widowControl w:val="0"/>
      <w:autoSpaceDE w:val="0"/>
      <w:autoSpaceDN w:val="0"/>
      <w:adjustRightInd w:val="0"/>
    </w:pPr>
  </w:style>
  <w:style w:type="paragraph" w:customStyle="1" w:styleId="Style5">
    <w:name w:val="Style5"/>
    <w:basedOn w:val="a"/>
    <w:uiPriority w:val="99"/>
    <w:rsid w:val="00FF5AE7"/>
    <w:pPr>
      <w:widowControl w:val="0"/>
      <w:autoSpaceDE w:val="0"/>
      <w:autoSpaceDN w:val="0"/>
      <w:adjustRightInd w:val="0"/>
    </w:pPr>
  </w:style>
  <w:style w:type="paragraph" w:customStyle="1" w:styleId="Style6">
    <w:name w:val="Style6"/>
    <w:basedOn w:val="a"/>
    <w:uiPriority w:val="99"/>
    <w:rsid w:val="00FF5AE7"/>
    <w:pPr>
      <w:widowControl w:val="0"/>
      <w:autoSpaceDE w:val="0"/>
      <w:autoSpaceDN w:val="0"/>
      <w:adjustRightInd w:val="0"/>
      <w:spacing w:line="312" w:lineRule="exact"/>
    </w:pPr>
  </w:style>
  <w:style w:type="paragraph" w:customStyle="1" w:styleId="Style8">
    <w:name w:val="Style8"/>
    <w:basedOn w:val="a"/>
    <w:uiPriority w:val="99"/>
    <w:rsid w:val="00FF5AE7"/>
    <w:pPr>
      <w:widowControl w:val="0"/>
      <w:autoSpaceDE w:val="0"/>
      <w:autoSpaceDN w:val="0"/>
      <w:adjustRightInd w:val="0"/>
      <w:spacing w:line="309" w:lineRule="exact"/>
      <w:ind w:firstLine="557"/>
    </w:pPr>
  </w:style>
  <w:style w:type="paragraph" w:customStyle="1" w:styleId="Style9">
    <w:name w:val="Style9"/>
    <w:basedOn w:val="a"/>
    <w:uiPriority w:val="99"/>
    <w:rsid w:val="00FF5AE7"/>
    <w:pPr>
      <w:widowControl w:val="0"/>
      <w:autoSpaceDE w:val="0"/>
      <w:autoSpaceDN w:val="0"/>
      <w:adjustRightInd w:val="0"/>
    </w:pPr>
  </w:style>
  <w:style w:type="character" w:customStyle="1" w:styleId="FontStyle13">
    <w:name w:val="Font Style13"/>
    <w:basedOn w:val="a0"/>
    <w:uiPriority w:val="99"/>
    <w:rsid w:val="00FF5AE7"/>
    <w:rPr>
      <w:rFonts w:ascii="Times New Roman" w:hAnsi="Times New Roman" w:cs="Times New Roman"/>
      <w:b/>
      <w:bCs/>
      <w:sz w:val="30"/>
      <w:szCs w:val="30"/>
    </w:rPr>
  </w:style>
  <w:style w:type="character" w:customStyle="1" w:styleId="FontStyle14">
    <w:name w:val="Font Style14"/>
    <w:basedOn w:val="a0"/>
    <w:uiPriority w:val="99"/>
    <w:rsid w:val="00FF5AE7"/>
    <w:rPr>
      <w:rFonts w:ascii="Times New Roman" w:hAnsi="Times New Roman" w:cs="Times New Roman"/>
      <w:b/>
      <w:bCs/>
      <w:sz w:val="26"/>
      <w:szCs w:val="26"/>
    </w:rPr>
  </w:style>
  <w:style w:type="character" w:customStyle="1" w:styleId="FontStyle15">
    <w:name w:val="Font Style15"/>
    <w:basedOn w:val="a0"/>
    <w:uiPriority w:val="99"/>
    <w:rsid w:val="00FF5AE7"/>
    <w:rPr>
      <w:rFonts w:ascii="Times New Roman" w:hAnsi="Times New Roman" w:cs="Times New Roman"/>
      <w:sz w:val="26"/>
      <w:szCs w:val="26"/>
    </w:rPr>
  </w:style>
  <w:style w:type="paragraph" w:styleId="aa">
    <w:name w:val="No Spacing"/>
    <w:qFormat/>
    <w:rsid w:val="00EF3EE8"/>
    <w:rPr>
      <w:rFonts w:ascii="Calibri" w:hAnsi="Calibri"/>
      <w:sz w:val="22"/>
      <w:szCs w:val="22"/>
    </w:rPr>
  </w:style>
  <w:style w:type="paragraph" w:styleId="ab">
    <w:name w:val="List Paragraph"/>
    <w:basedOn w:val="a"/>
    <w:uiPriority w:val="99"/>
    <w:qFormat/>
    <w:rsid w:val="00EF3EE8"/>
    <w:pPr>
      <w:spacing w:after="200" w:line="276" w:lineRule="auto"/>
      <w:ind w:left="720"/>
      <w:contextualSpacing/>
    </w:pPr>
    <w:rPr>
      <w:rFonts w:ascii="Calibri" w:hAnsi="Calibri"/>
      <w:sz w:val="22"/>
      <w:szCs w:val="22"/>
    </w:rPr>
  </w:style>
  <w:style w:type="character" w:customStyle="1" w:styleId="40">
    <w:name w:val="Заголовок 4 Знак"/>
    <w:basedOn w:val="a0"/>
    <w:link w:val="4"/>
    <w:rsid w:val="008103FF"/>
    <w:rPr>
      <w:b/>
      <w:bCs/>
      <w:sz w:val="28"/>
      <w:szCs w:val="28"/>
      <w:lang w:val="uk-UA"/>
    </w:rPr>
  </w:style>
  <w:style w:type="paragraph" w:styleId="ac">
    <w:name w:val="header"/>
    <w:basedOn w:val="a"/>
    <w:link w:val="ad"/>
    <w:rsid w:val="008103FF"/>
    <w:pPr>
      <w:tabs>
        <w:tab w:val="center" w:pos="4153"/>
        <w:tab w:val="right" w:pos="8306"/>
      </w:tabs>
    </w:pPr>
    <w:rPr>
      <w:sz w:val="20"/>
      <w:szCs w:val="20"/>
    </w:rPr>
  </w:style>
  <w:style w:type="character" w:customStyle="1" w:styleId="ad">
    <w:name w:val="Верхний колонтитул Знак"/>
    <w:basedOn w:val="a0"/>
    <w:link w:val="ac"/>
    <w:rsid w:val="008103FF"/>
  </w:style>
  <w:style w:type="character" w:customStyle="1" w:styleId="apple-converted-space">
    <w:name w:val="apple-converted-space"/>
    <w:basedOn w:val="a0"/>
    <w:rsid w:val="00975B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7147F-572A-4226-8E3F-F4EDFDF7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4</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РОЗПОРЯДЖЕННЯ</vt:lpstr>
    </vt:vector>
  </TitlesOfParts>
  <Company>Microsoft</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РОЗПОРЯДЖЕННЯ</dc:title>
  <dc:subject/>
  <dc:creator>Portable</dc:creator>
  <cp:keywords/>
  <dc:description/>
  <cp:lastModifiedBy>work</cp:lastModifiedBy>
  <cp:revision>52</cp:revision>
  <cp:lastPrinted>2020-12-14T12:26:00Z</cp:lastPrinted>
  <dcterms:created xsi:type="dcterms:W3CDTF">2017-02-20T12:27:00Z</dcterms:created>
  <dcterms:modified xsi:type="dcterms:W3CDTF">2021-05-13T16:55:00Z</dcterms:modified>
</cp:coreProperties>
</file>